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p>
    <w:p w14:paraId="4499DEC6" w14:textId="16A197CA" w:rsidR="00975D68" w:rsidRDefault="00366A09" w:rsidP="00975D68">
      <w:pPr>
        <w:jc w:val="center"/>
        <w:rPr>
          <w:rFonts w:ascii="Calibri" w:hAnsi="Calibri" w:cs="Calibri"/>
          <w:b/>
          <w:bCs/>
          <w:sz w:val="22"/>
          <w:szCs w:val="22"/>
        </w:rPr>
      </w:pPr>
      <w:r>
        <w:rPr>
          <w:rFonts w:ascii="Calibri" w:hAnsi="Calibri" w:cs="Calibri"/>
          <w:b/>
          <w:bCs/>
          <w:sz w:val="22"/>
          <w:szCs w:val="22"/>
        </w:rPr>
        <w:t>NM</w:t>
      </w:r>
      <w:r w:rsidR="00D372A5">
        <w:rPr>
          <w:rFonts w:ascii="Calibri" w:hAnsi="Calibri" w:cs="Calibri"/>
          <w:b/>
          <w:bCs/>
          <w:sz w:val="22"/>
          <w:szCs w:val="22"/>
        </w:rPr>
        <w:t>o</w:t>
      </w:r>
      <w:r>
        <w:rPr>
          <w:rFonts w:ascii="Calibri" w:hAnsi="Calibri" w:cs="Calibri"/>
          <w:b/>
          <w:bCs/>
          <w:sz w:val="22"/>
          <w:szCs w:val="22"/>
        </w:rPr>
        <w:t xml:space="preserve">Q </w:t>
      </w:r>
      <w:r w:rsidR="005925EB">
        <w:rPr>
          <w:rFonts w:ascii="Calibri" w:hAnsi="Calibri" w:cs="Calibri"/>
          <w:b/>
          <w:bCs/>
          <w:sz w:val="22"/>
          <w:szCs w:val="22"/>
        </w:rPr>
        <w:t xml:space="preserve">Completes Qatar Experience with </w:t>
      </w:r>
      <w:r>
        <w:rPr>
          <w:rFonts w:ascii="Calibri" w:hAnsi="Calibri" w:cs="Calibri"/>
          <w:b/>
          <w:bCs/>
          <w:sz w:val="22"/>
          <w:szCs w:val="22"/>
        </w:rPr>
        <w:t xml:space="preserve">Good Finds, </w:t>
      </w:r>
      <w:r w:rsidR="0078593F">
        <w:rPr>
          <w:rFonts w:ascii="Calibri" w:hAnsi="Calibri" w:cs="Calibri"/>
          <w:b/>
          <w:bCs/>
          <w:sz w:val="22"/>
          <w:szCs w:val="22"/>
        </w:rPr>
        <w:t xml:space="preserve">Healthy Food and </w:t>
      </w:r>
      <w:r>
        <w:rPr>
          <w:rFonts w:ascii="Calibri" w:hAnsi="Calibri" w:cs="Calibri"/>
          <w:b/>
          <w:bCs/>
          <w:sz w:val="22"/>
          <w:szCs w:val="22"/>
        </w:rPr>
        <w:t>Quality Family Time</w:t>
      </w:r>
    </w:p>
    <w:p w14:paraId="710F5A50" w14:textId="5BAF06D9" w:rsidR="0023594D" w:rsidRPr="0023594D" w:rsidRDefault="00D372A5" w:rsidP="00975D68">
      <w:pPr>
        <w:jc w:val="center"/>
        <w:rPr>
          <w:rFonts w:ascii="Calibri" w:hAnsi="Calibri" w:cs="Calibri"/>
          <w:i/>
          <w:iCs/>
          <w:sz w:val="22"/>
          <w:szCs w:val="22"/>
        </w:rPr>
      </w:pPr>
      <w:r>
        <w:rPr>
          <w:rFonts w:ascii="Calibri" w:hAnsi="Calibri" w:cs="Calibri"/>
          <w:i/>
          <w:iCs/>
          <w:sz w:val="22"/>
          <w:szCs w:val="22"/>
        </w:rPr>
        <w:t>Immerse in the Nation’s Art, Culture and Cuisine</w:t>
      </w:r>
    </w:p>
    <w:p w14:paraId="00C5FB78" w14:textId="4FA92D2A" w:rsidR="00975D68" w:rsidRDefault="00975D68" w:rsidP="00975D68">
      <w:pPr>
        <w:jc w:val="center"/>
        <w:rPr>
          <w:rFonts w:ascii="Calibri" w:hAnsi="Calibri" w:cs="Calibri"/>
          <w:i/>
          <w:iCs/>
          <w:sz w:val="22"/>
          <w:szCs w:val="22"/>
        </w:rPr>
      </w:pPr>
    </w:p>
    <w:p w14:paraId="79217AE5" w14:textId="4A54D783" w:rsidR="00366A09" w:rsidRDefault="00975D68" w:rsidP="00366A09">
      <w:pPr>
        <w:jc w:val="both"/>
        <w:rPr>
          <w:rFonts w:ascii="Calibri" w:hAnsi="Calibri" w:cs="Calibri"/>
          <w:sz w:val="22"/>
          <w:szCs w:val="22"/>
        </w:rPr>
      </w:pPr>
      <w:r w:rsidRPr="00975D68">
        <w:rPr>
          <w:rFonts w:ascii="Calibri" w:hAnsi="Calibri" w:cs="Calibri"/>
          <w:b/>
          <w:bCs/>
          <w:sz w:val="22"/>
          <w:szCs w:val="22"/>
        </w:rPr>
        <w:t xml:space="preserve">Doha, </w:t>
      </w:r>
      <w:r w:rsidR="00B01955">
        <w:rPr>
          <w:rFonts w:ascii="Calibri" w:hAnsi="Calibri" w:cs="Calibri"/>
          <w:b/>
          <w:bCs/>
          <w:sz w:val="22"/>
          <w:szCs w:val="22"/>
        </w:rPr>
        <w:t>14 December</w:t>
      </w:r>
      <w:r w:rsidR="005601FC">
        <w:rPr>
          <w:rFonts w:ascii="Calibri" w:hAnsi="Calibri" w:cs="Calibri"/>
          <w:b/>
          <w:bCs/>
          <w:sz w:val="22"/>
          <w:szCs w:val="22"/>
        </w:rPr>
        <w:t xml:space="preserve"> 2022</w:t>
      </w:r>
      <w:r w:rsidRPr="00975D68">
        <w:rPr>
          <w:rFonts w:ascii="Calibri" w:hAnsi="Calibri" w:cs="Calibri"/>
          <w:b/>
          <w:bCs/>
          <w:sz w:val="22"/>
          <w:szCs w:val="22"/>
        </w:rPr>
        <w:t xml:space="preserve"> </w:t>
      </w:r>
      <w:r w:rsidR="000A7FF8">
        <w:rPr>
          <w:rFonts w:ascii="Calibri" w:hAnsi="Calibri" w:cs="Calibri"/>
          <w:b/>
          <w:bCs/>
          <w:sz w:val="22"/>
          <w:szCs w:val="22"/>
        </w:rPr>
        <w:t>–</w:t>
      </w:r>
      <w:r w:rsidR="000A7FF8">
        <w:rPr>
          <w:rFonts w:ascii="Calibri" w:hAnsi="Calibri" w:cs="Calibri"/>
          <w:sz w:val="22"/>
          <w:szCs w:val="22"/>
        </w:rPr>
        <w:t xml:space="preserve"> </w:t>
      </w:r>
      <w:r w:rsidR="00366A09">
        <w:rPr>
          <w:rFonts w:ascii="Calibri" w:hAnsi="Calibri" w:cs="Calibri"/>
          <w:sz w:val="22"/>
          <w:szCs w:val="22"/>
        </w:rPr>
        <w:t>Definitely a</w:t>
      </w:r>
      <w:r w:rsidR="00366A09" w:rsidRPr="00366A09">
        <w:rPr>
          <w:rFonts w:ascii="Calibri" w:hAnsi="Calibri" w:cs="Calibri"/>
          <w:sz w:val="22"/>
          <w:szCs w:val="22"/>
        </w:rPr>
        <w:t xml:space="preserve"> tourists’ hub</w:t>
      </w:r>
      <w:r w:rsidR="00366A09">
        <w:rPr>
          <w:rFonts w:ascii="Calibri" w:hAnsi="Calibri" w:cs="Calibri"/>
          <w:sz w:val="22"/>
          <w:szCs w:val="22"/>
        </w:rPr>
        <w:t>, the National Museum of Qatar (NM</w:t>
      </w:r>
      <w:r w:rsidR="00D372A5">
        <w:rPr>
          <w:rFonts w:ascii="Calibri" w:hAnsi="Calibri" w:cs="Calibri"/>
          <w:sz w:val="22"/>
          <w:szCs w:val="22"/>
        </w:rPr>
        <w:t>o</w:t>
      </w:r>
      <w:r w:rsidR="00366A09">
        <w:rPr>
          <w:rFonts w:ascii="Calibri" w:hAnsi="Calibri" w:cs="Calibri"/>
          <w:sz w:val="22"/>
          <w:szCs w:val="22"/>
        </w:rPr>
        <w:t>Q) is</w:t>
      </w:r>
      <w:r w:rsidR="00366A09" w:rsidRPr="00366A09">
        <w:rPr>
          <w:rFonts w:ascii="Calibri" w:hAnsi="Calibri" w:cs="Calibri"/>
          <w:sz w:val="22"/>
          <w:szCs w:val="22"/>
        </w:rPr>
        <w:t xml:space="preserve"> filled with family-friendly activities that includes a playground and public artworks such as the Heritage Garden, the Cave of Wonders and the </w:t>
      </w:r>
      <w:proofErr w:type="spellStart"/>
      <w:r w:rsidR="00366A09" w:rsidRPr="00366A09">
        <w:rPr>
          <w:rFonts w:ascii="Calibri" w:hAnsi="Calibri" w:cs="Calibri"/>
          <w:sz w:val="22"/>
          <w:szCs w:val="22"/>
        </w:rPr>
        <w:t>Nakilat</w:t>
      </w:r>
      <w:proofErr w:type="spellEnd"/>
      <w:r w:rsidR="00366A09" w:rsidRPr="00366A09">
        <w:rPr>
          <w:rFonts w:ascii="Calibri" w:hAnsi="Calibri" w:cs="Calibri"/>
          <w:sz w:val="22"/>
          <w:szCs w:val="22"/>
        </w:rPr>
        <w:t xml:space="preserve"> Adventure Ship</w:t>
      </w:r>
      <w:r w:rsidR="00366A09">
        <w:rPr>
          <w:rFonts w:ascii="Calibri" w:hAnsi="Calibri" w:cs="Calibri"/>
          <w:sz w:val="22"/>
          <w:szCs w:val="22"/>
        </w:rPr>
        <w:t xml:space="preserve"> along with on-going exhibition</w:t>
      </w:r>
      <w:r w:rsidR="0057484A">
        <w:rPr>
          <w:rFonts w:ascii="Calibri" w:hAnsi="Calibri" w:cs="Calibri"/>
          <w:sz w:val="22"/>
          <w:szCs w:val="22"/>
        </w:rPr>
        <w:t>s -</w:t>
      </w:r>
      <w:r w:rsidR="00366A09">
        <w:rPr>
          <w:rFonts w:ascii="Calibri" w:hAnsi="Calibri" w:cs="Calibri"/>
          <w:sz w:val="22"/>
          <w:szCs w:val="22"/>
        </w:rPr>
        <w:t xml:space="preserve"> </w:t>
      </w:r>
      <w:r w:rsidR="0057484A">
        <w:rPr>
          <w:rFonts w:ascii="Calibri" w:hAnsi="Calibri" w:cs="Calibri"/>
          <w:sz w:val="22"/>
          <w:szCs w:val="22"/>
        </w:rPr>
        <w:t>“Your Brain to Me, My Brain to You”</w:t>
      </w:r>
      <w:r w:rsidR="00366A09">
        <w:rPr>
          <w:rFonts w:ascii="Calibri" w:hAnsi="Calibri" w:cs="Calibri"/>
          <w:sz w:val="22"/>
          <w:szCs w:val="22"/>
        </w:rPr>
        <w:t xml:space="preserve"> by internationally renowned Swiss artist, </w:t>
      </w:r>
      <w:proofErr w:type="spellStart"/>
      <w:r w:rsidR="00366A09">
        <w:rPr>
          <w:rFonts w:ascii="Calibri" w:hAnsi="Calibri" w:cs="Calibri"/>
          <w:sz w:val="22"/>
          <w:szCs w:val="22"/>
        </w:rPr>
        <w:t>Pipilloti</w:t>
      </w:r>
      <w:proofErr w:type="spellEnd"/>
      <w:r w:rsidR="00366A09">
        <w:rPr>
          <w:rFonts w:ascii="Calibri" w:hAnsi="Calibri" w:cs="Calibri"/>
          <w:sz w:val="22"/>
          <w:szCs w:val="22"/>
        </w:rPr>
        <w:t xml:space="preserve"> </w:t>
      </w:r>
      <w:proofErr w:type="spellStart"/>
      <w:r w:rsidR="00366A09">
        <w:rPr>
          <w:rFonts w:ascii="Calibri" w:hAnsi="Calibri" w:cs="Calibri"/>
          <w:sz w:val="22"/>
          <w:szCs w:val="22"/>
        </w:rPr>
        <w:t>Rist</w:t>
      </w:r>
      <w:proofErr w:type="spellEnd"/>
      <w:r w:rsidR="0057484A">
        <w:rPr>
          <w:rFonts w:ascii="Calibri" w:hAnsi="Calibri" w:cs="Calibri"/>
          <w:sz w:val="22"/>
          <w:szCs w:val="22"/>
        </w:rPr>
        <w:t xml:space="preserve"> and “On The Move” -  featuring </w:t>
      </w:r>
      <w:r w:rsidR="0057484A" w:rsidRPr="0057484A">
        <w:rPr>
          <w:rFonts w:ascii="Calibri" w:hAnsi="Calibri" w:cs="Calibri"/>
          <w:sz w:val="22"/>
          <w:szCs w:val="22"/>
        </w:rPr>
        <w:t>the lives of nomadic and semi-nomadic peoples across three distinct regions: Central Sahara, Qatar and Mongolia.</w:t>
      </w:r>
      <w:r w:rsidR="0057484A">
        <w:rPr>
          <w:rFonts w:ascii="Calibri" w:hAnsi="Calibri" w:cs="Calibri"/>
          <w:sz w:val="22"/>
          <w:szCs w:val="22"/>
        </w:rPr>
        <w:t xml:space="preserve">   </w:t>
      </w:r>
    </w:p>
    <w:p w14:paraId="3414D978" w14:textId="76C4DB64" w:rsidR="00366A09" w:rsidRDefault="00366A09" w:rsidP="00366A09">
      <w:pPr>
        <w:jc w:val="both"/>
        <w:rPr>
          <w:rFonts w:ascii="Calibri" w:hAnsi="Calibri" w:cs="Calibri"/>
          <w:sz w:val="22"/>
          <w:szCs w:val="22"/>
        </w:rPr>
      </w:pPr>
      <w:r>
        <w:rPr>
          <w:rFonts w:ascii="Calibri" w:hAnsi="Calibri" w:cs="Calibri"/>
          <w:sz w:val="22"/>
          <w:szCs w:val="22"/>
        </w:rPr>
        <w:t xml:space="preserve">   </w:t>
      </w:r>
    </w:p>
    <w:p w14:paraId="73234D6D" w14:textId="1B58C555" w:rsidR="00366A09" w:rsidRDefault="0057484A" w:rsidP="00366A09">
      <w:pPr>
        <w:jc w:val="both"/>
        <w:rPr>
          <w:rFonts w:ascii="Calibri" w:hAnsi="Calibri" w:cs="Calibri"/>
          <w:sz w:val="22"/>
          <w:szCs w:val="22"/>
        </w:rPr>
      </w:pPr>
      <w:r>
        <w:rPr>
          <w:rFonts w:ascii="Calibri" w:hAnsi="Calibri" w:cs="Calibri"/>
          <w:sz w:val="22"/>
          <w:szCs w:val="22"/>
        </w:rPr>
        <w:t xml:space="preserve">For automobile lovers, the on-going “Sneak </w:t>
      </w:r>
      <w:proofErr w:type="spellStart"/>
      <w:r>
        <w:rPr>
          <w:rFonts w:ascii="Calibri" w:hAnsi="Calibri" w:cs="Calibri"/>
          <w:sz w:val="22"/>
          <w:szCs w:val="22"/>
        </w:rPr>
        <w:t>Peak</w:t>
      </w:r>
      <w:proofErr w:type="spellEnd"/>
      <w:r>
        <w:rPr>
          <w:rFonts w:ascii="Calibri" w:hAnsi="Calibri" w:cs="Calibri"/>
          <w:sz w:val="22"/>
          <w:szCs w:val="22"/>
        </w:rPr>
        <w:t xml:space="preserve"> at Qatar Auto Museum” </w:t>
      </w:r>
      <w:r w:rsidR="00D372A5">
        <w:rPr>
          <w:rFonts w:ascii="Calibri" w:hAnsi="Calibri" w:cs="Calibri"/>
          <w:sz w:val="22"/>
          <w:szCs w:val="22"/>
        </w:rPr>
        <w:t xml:space="preserve">at </w:t>
      </w:r>
      <w:proofErr w:type="spellStart"/>
      <w:r w:rsidR="00D372A5">
        <w:rPr>
          <w:rFonts w:ascii="Calibri" w:hAnsi="Calibri" w:cs="Calibri"/>
          <w:sz w:val="22"/>
          <w:szCs w:val="22"/>
        </w:rPr>
        <w:t>Mawater</w:t>
      </w:r>
      <w:proofErr w:type="spellEnd"/>
      <w:r w:rsidR="00D372A5">
        <w:rPr>
          <w:rFonts w:ascii="Calibri" w:hAnsi="Calibri" w:cs="Calibri"/>
          <w:sz w:val="22"/>
          <w:szCs w:val="22"/>
        </w:rPr>
        <w:t xml:space="preserve"> Gallery </w:t>
      </w:r>
      <w:r w:rsidRPr="0057484A">
        <w:rPr>
          <w:rFonts w:ascii="Calibri" w:hAnsi="Calibri" w:cs="Calibri"/>
          <w:sz w:val="22"/>
          <w:szCs w:val="22"/>
        </w:rPr>
        <w:t>introduc</w:t>
      </w:r>
      <w:r w:rsidR="00565C1C">
        <w:rPr>
          <w:rFonts w:ascii="Calibri" w:hAnsi="Calibri" w:cs="Calibri"/>
          <w:sz w:val="22"/>
          <w:szCs w:val="22"/>
        </w:rPr>
        <w:t xml:space="preserve">es </w:t>
      </w:r>
      <w:r w:rsidRPr="0057484A">
        <w:rPr>
          <w:rFonts w:ascii="Calibri" w:hAnsi="Calibri" w:cs="Calibri"/>
          <w:sz w:val="22"/>
          <w:szCs w:val="22"/>
        </w:rPr>
        <w:t>the new museum that will bring Qatar’s car community under one roof and one mission</w:t>
      </w:r>
      <w:r w:rsidR="00565C1C">
        <w:rPr>
          <w:rFonts w:ascii="Calibri" w:hAnsi="Calibri" w:cs="Calibri"/>
          <w:sz w:val="22"/>
          <w:szCs w:val="22"/>
        </w:rPr>
        <w:t xml:space="preserve"> </w:t>
      </w:r>
      <w:r w:rsidR="00565C1C" w:rsidRPr="00565C1C">
        <w:rPr>
          <w:rFonts w:ascii="Calibri" w:hAnsi="Calibri" w:cs="Calibri"/>
          <w:sz w:val="22"/>
          <w:szCs w:val="22"/>
        </w:rPr>
        <w:t>to drive culture forward and to inspire the next generation of innovators, designers, engineers, collectors and policymakers through a shared passion for cars.</w:t>
      </w:r>
    </w:p>
    <w:p w14:paraId="7C1F26DE" w14:textId="52231074" w:rsidR="00565C1C" w:rsidRDefault="00565C1C" w:rsidP="00366A09">
      <w:pPr>
        <w:jc w:val="both"/>
        <w:rPr>
          <w:rFonts w:ascii="Calibri" w:hAnsi="Calibri" w:cs="Calibri"/>
          <w:sz w:val="22"/>
          <w:szCs w:val="22"/>
        </w:rPr>
      </w:pPr>
    </w:p>
    <w:p w14:paraId="0D7CE79B" w14:textId="2C5D576C" w:rsidR="0057484A" w:rsidRDefault="00565C1C" w:rsidP="00EE1F44">
      <w:pPr>
        <w:rPr>
          <w:rFonts w:ascii="Calibri" w:hAnsi="Calibri" w:cs="Calibri"/>
          <w:sz w:val="22"/>
          <w:szCs w:val="22"/>
        </w:rPr>
      </w:pPr>
      <w:r>
        <w:rPr>
          <w:rFonts w:ascii="Calibri" w:hAnsi="Calibri" w:cs="Calibri"/>
          <w:sz w:val="22"/>
          <w:szCs w:val="22"/>
        </w:rPr>
        <w:t xml:space="preserve">There is more to explore </w:t>
      </w:r>
      <w:r w:rsidR="00EE1F44">
        <w:rPr>
          <w:rFonts w:ascii="Calibri" w:hAnsi="Calibri" w:cs="Calibri"/>
          <w:sz w:val="22"/>
          <w:szCs w:val="22"/>
        </w:rPr>
        <w:t>at NM</w:t>
      </w:r>
      <w:r w:rsidR="00C36A57">
        <w:rPr>
          <w:rFonts w:ascii="Calibri" w:hAnsi="Calibri" w:cs="Calibri"/>
          <w:sz w:val="22"/>
          <w:szCs w:val="22"/>
        </w:rPr>
        <w:t>o</w:t>
      </w:r>
      <w:r w:rsidR="00EE1F44">
        <w:rPr>
          <w:rFonts w:ascii="Calibri" w:hAnsi="Calibri" w:cs="Calibri"/>
          <w:sz w:val="22"/>
          <w:szCs w:val="22"/>
        </w:rPr>
        <w:t xml:space="preserve">Q </w:t>
      </w:r>
      <w:r>
        <w:rPr>
          <w:rFonts w:ascii="Calibri" w:hAnsi="Calibri" w:cs="Calibri"/>
          <w:sz w:val="22"/>
          <w:szCs w:val="22"/>
        </w:rPr>
        <w:t xml:space="preserve">that will </w:t>
      </w:r>
      <w:r w:rsidR="003B2983">
        <w:rPr>
          <w:rFonts w:ascii="Calibri" w:hAnsi="Calibri" w:cs="Calibri"/>
          <w:sz w:val="22"/>
          <w:szCs w:val="22"/>
        </w:rPr>
        <w:t>complete</w:t>
      </w:r>
      <w:r>
        <w:rPr>
          <w:rFonts w:ascii="Calibri" w:hAnsi="Calibri" w:cs="Calibri"/>
          <w:sz w:val="22"/>
          <w:szCs w:val="22"/>
        </w:rPr>
        <w:t xml:space="preserve"> one’s experience of Qatar</w:t>
      </w:r>
      <w:r w:rsidR="00EE1F44">
        <w:rPr>
          <w:rFonts w:ascii="Calibri" w:hAnsi="Calibri" w:cs="Calibri"/>
          <w:sz w:val="22"/>
          <w:szCs w:val="22"/>
        </w:rPr>
        <w:t>.</w:t>
      </w:r>
      <w:r w:rsidR="00E25DDB">
        <w:rPr>
          <w:rFonts w:ascii="Calibri" w:hAnsi="Calibri" w:cs="Calibri"/>
          <w:sz w:val="22"/>
          <w:szCs w:val="22"/>
        </w:rPr>
        <w:t xml:space="preserve">  </w:t>
      </w:r>
      <w:r w:rsidR="007B0F57">
        <w:rPr>
          <w:rFonts w:ascii="Calibri" w:hAnsi="Calibri" w:cs="Calibri"/>
          <w:sz w:val="22"/>
          <w:szCs w:val="22"/>
        </w:rPr>
        <w:t xml:space="preserve">As one enters the access to the Museum, it will be hard to miss </w:t>
      </w:r>
      <w:r w:rsidR="00EE1F44">
        <w:rPr>
          <w:rFonts w:ascii="Calibri" w:hAnsi="Calibri" w:cs="Calibri"/>
          <w:sz w:val="22"/>
          <w:szCs w:val="22"/>
        </w:rPr>
        <w:t xml:space="preserve">WADHA by Qatari designer, </w:t>
      </w:r>
      <w:proofErr w:type="spellStart"/>
      <w:r w:rsidR="00EE1F44">
        <w:rPr>
          <w:rFonts w:ascii="Calibri" w:hAnsi="Calibri" w:cs="Calibri"/>
          <w:sz w:val="22"/>
          <w:szCs w:val="22"/>
        </w:rPr>
        <w:t>Wadha</w:t>
      </w:r>
      <w:proofErr w:type="spellEnd"/>
      <w:r w:rsidR="00EE1F44">
        <w:rPr>
          <w:rFonts w:ascii="Calibri" w:hAnsi="Calibri" w:cs="Calibri"/>
          <w:sz w:val="22"/>
          <w:szCs w:val="22"/>
        </w:rPr>
        <w:t xml:space="preserve"> Al </w:t>
      </w:r>
      <w:proofErr w:type="spellStart"/>
      <w:r w:rsidR="00EE1F44">
        <w:rPr>
          <w:rFonts w:ascii="Calibri" w:hAnsi="Calibri" w:cs="Calibri"/>
          <w:sz w:val="22"/>
          <w:szCs w:val="22"/>
        </w:rPr>
        <w:t>Hajri</w:t>
      </w:r>
      <w:proofErr w:type="spellEnd"/>
      <w:r w:rsidR="00EE1F44">
        <w:rPr>
          <w:rFonts w:ascii="Calibri" w:hAnsi="Calibri" w:cs="Calibri"/>
          <w:sz w:val="22"/>
          <w:szCs w:val="22"/>
        </w:rPr>
        <w:t xml:space="preserve">. The shop </w:t>
      </w:r>
      <w:r w:rsidR="007B0F57">
        <w:rPr>
          <w:rFonts w:ascii="Calibri" w:hAnsi="Calibri" w:cs="Calibri"/>
          <w:sz w:val="22"/>
          <w:szCs w:val="22"/>
        </w:rPr>
        <w:t>s</w:t>
      </w:r>
      <w:r w:rsidR="00EE1F44">
        <w:rPr>
          <w:rFonts w:ascii="Calibri" w:hAnsi="Calibri" w:cs="Calibri"/>
          <w:sz w:val="22"/>
          <w:szCs w:val="22"/>
        </w:rPr>
        <w:t xml:space="preserve">howcases Women’s Ready to Wear (RTW) label of luxurious fabrics in soft monochromatic colors embellished with her signature geometric hand embroideries and latticework inspired by Islamic art and architecture.   </w:t>
      </w:r>
    </w:p>
    <w:p w14:paraId="610A4886" w14:textId="4FCF9B9F" w:rsidR="00565C1C" w:rsidRDefault="00565C1C" w:rsidP="001518EE">
      <w:pPr>
        <w:jc w:val="both"/>
        <w:rPr>
          <w:rFonts w:ascii="Calibri" w:hAnsi="Calibri" w:cs="Calibri"/>
          <w:sz w:val="22"/>
          <w:szCs w:val="22"/>
        </w:rPr>
      </w:pPr>
    </w:p>
    <w:p w14:paraId="6126EEA4" w14:textId="284800E8" w:rsidR="00C53AD5" w:rsidRDefault="00B01955" w:rsidP="00B01955">
      <w:pPr>
        <w:rPr>
          <w:rFonts w:ascii="Calibri" w:hAnsi="Calibri" w:cs="Calibri"/>
          <w:sz w:val="22"/>
          <w:szCs w:val="22"/>
        </w:rPr>
      </w:pPr>
      <w:r>
        <w:rPr>
          <w:rFonts w:ascii="Calibri" w:hAnsi="Calibri" w:cs="Calibri"/>
          <w:sz w:val="22"/>
          <w:szCs w:val="22"/>
        </w:rPr>
        <w:t>Around the premises of the Museum, an</w:t>
      </w:r>
      <w:r w:rsidR="00C53AD5">
        <w:rPr>
          <w:rFonts w:ascii="Calibri" w:hAnsi="Calibri" w:cs="Calibri"/>
          <w:sz w:val="22"/>
          <w:szCs w:val="22"/>
        </w:rPr>
        <w:t xml:space="preserve"> array of good food and delicacies </w:t>
      </w:r>
      <w:r>
        <w:rPr>
          <w:rFonts w:ascii="Calibri" w:hAnsi="Calibri" w:cs="Calibri"/>
          <w:sz w:val="22"/>
          <w:szCs w:val="22"/>
        </w:rPr>
        <w:t xml:space="preserve">can be found in </w:t>
      </w:r>
      <w:r w:rsidR="00C53AD5">
        <w:rPr>
          <w:rFonts w:ascii="Calibri" w:hAnsi="Calibri" w:cs="Calibri"/>
          <w:sz w:val="22"/>
          <w:szCs w:val="22"/>
        </w:rPr>
        <w:t>kiosks and shops</w:t>
      </w:r>
      <w:r>
        <w:rPr>
          <w:rFonts w:ascii="Calibri" w:hAnsi="Calibri" w:cs="Calibri"/>
          <w:sz w:val="22"/>
          <w:szCs w:val="22"/>
        </w:rPr>
        <w:t>.</w:t>
      </w:r>
    </w:p>
    <w:p w14:paraId="3AC3439E" w14:textId="77777777" w:rsidR="00C53AD5" w:rsidRDefault="00C53AD5" w:rsidP="001518EE">
      <w:pPr>
        <w:jc w:val="both"/>
        <w:rPr>
          <w:rFonts w:ascii="Calibri" w:hAnsi="Calibri" w:cs="Calibri"/>
          <w:sz w:val="22"/>
          <w:szCs w:val="22"/>
        </w:rPr>
      </w:pPr>
    </w:p>
    <w:p w14:paraId="6A920D62" w14:textId="5F74B2C2" w:rsidR="00EE1F44" w:rsidRDefault="00EE1F44" w:rsidP="007B0F57">
      <w:pPr>
        <w:jc w:val="both"/>
        <w:rPr>
          <w:rFonts w:ascii="Calibri" w:hAnsi="Calibri" w:cs="Calibri"/>
          <w:sz w:val="22"/>
          <w:szCs w:val="22"/>
        </w:rPr>
      </w:pPr>
      <w:proofErr w:type="spellStart"/>
      <w:r>
        <w:rPr>
          <w:rFonts w:ascii="Calibri" w:hAnsi="Calibri" w:cs="Calibri"/>
          <w:sz w:val="22"/>
          <w:szCs w:val="22"/>
        </w:rPr>
        <w:t>Gharissa</w:t>
      </w:r>
      <w:proofErr w:type="spellEnd"/>
      <w:r>
        <w:rPr>
          <w:rFonts w:ascii="Calibri" w:hAnsi="Calibri" w:cs="Calibri"/>
          <w:sz w:val="22"/>
          <w:szCs w:val="22"/>
        </w:rPr>
        <w:t xml:space="preserve"> Ice Cream by Gha</w:t>
      </w:r>
      <w:r w:rsidR="00C71123">
        <w:rPr>
          <w:rFonts w:ascii="Calibri" w:hAnsi="Calibri" w:cs="Calibri"/>
          <w:sz w:val="22"/>
          <w:szCs w:val="22"/>
        </w:rPr>
        <w:t xml:space="preserve">nim Al Muftah, the </w:t>
      </w:r>
      <w:r w:rsidR="00C53AD5">
        <w:rPr>
          <w:rFonts w:ascii="Calibri" w:hAnsi="Calibri" w:cs="Calibri"/>
          <w:sz w:val="22"/>
          <w:szCs w:val="22"/>
        </w:rPr>
        <w:t xml:space="preserve">FIFA World Cup Qatar 2022 Ambassador, offers </w:t>
      </w:r>
      <w:r w:rsidR="007B0F57">
        <w:rPr>
          <w:rFonts w:ascii="Calibri" w:hAnsi="Calibri" w:cs="Calibri"/>
          <w:sz w:val="22"/>
          <w:szCs w:val="22"/>
        </w:rPr>
        <w:t>five-star ice cream experience.</w:t>
      </w:r>
      <w:r w:rsidR="00C53AD5">
        <w:rPr>
          <w:rFonts w:ascii="Calibri" w:hAnsi="Calibri" w:cs="Calibri"/>
          <w:sz w:val="22"/>
          <w:szCs w:val="22"/>
        </w:rPr>
        <w:t xml:space="preserve">  </w:t>
      </w:r>
      <w:proofErr w:type="spellStart"/>
      <w:r w:rsidR="00C53AD5">
        <w:rPr>
          <w:rFonts w:ascii="Calibri" w:hAnsi="Calibri" w:cs="Calibri"/>
          <w:sz w:val="22"/>
          <w:szCs w:val="22"/>
        </w:rPr>
        <w:t>Gharissa</w:t>
      </w:r>
      <w:proofErr w:type="spellEnd"/>
      <w:r w:rsidR="00C53AD5">
        <w:rPr>
          <w:rFonts w:ascii="Calibri" w:hAnsi="Calibri" w:cs="Calibri"/>
          <w:sz w:val="22"/>
          <w:szCs w:val="22"/>
        </w:rPr>
        <w:t xml:space="preserve"> Ice Cream is a product of Ghanim’s entrepreneurial spirit</w:t>
      </w:r>
      <w:r w:rsidR="0078593F">
        <w:rPr>
          <w:rFonts w:ascii="Calibri" w:hAnsi="Calibri" w:cs="Calibri"/>
          <w:sz w:val="22"/>
          <w:szCs w:val="22"/>
        </w:rPr>
        <w:t>.</w:t>
      </w:r>
      <w:r w:rsidR="003B2983">
        <w:rPr>
          <w:rFonts w:ascii="Calibri" w:hAnsi="Calibri" w:cs="Calibri"/>
          <w:sz w:val="22"/>
          <w:szCs w:val="22"/>
        </w:rPr>
        <w:t xml:space="preserve"> </w:t>
      </w:r>
      <w:r w:rsidR="005925EB">
        <w:rPr>
          <w:rFonts w:ascii="Calibri" w:hAnsi="Calibri" w:cs="Calibri"/>
          <w:sz w:val="22"/>
          <w:szCs w:val="22"/>
        </w:rPr>
        <w:t>U</w:t>
      </w:r>
      <w:r w:rsidR="007B0F57" w:rsidRPr="00C53AD5">
        <w:rPr>
          <w:rFonts w:ascii="Calibri" w:hAnsi="Calibri" w:cs="Calibri"/>
          <w:sz w:val="22"/>
          <w:szCs w:val="22"/>
        </w:rPr>
        <w:t xml:space="preserve">sing his mothers’ secret </w:t>
      </w:r>
      <w:proofErr w:type="gramStart"/>
      <w:r w:rsidR="007B0F57" w:rsidRPr="00C53AD5">
        <w:rPr>
          <w:rFonts w:ascii="Calibri" w:hAnsi="Calibri" w:cs="Calibri"/>
          <w:sz w:val="22"/>
          <w:szCs w:val="22"/>
        </w:rPr>
        <w:t>recipe</w:t>
      </w:r>
      <w:proofErr w:type="gramEnd"/>
      <w:r w:rsidR="0078593F">
        <w:rPr>
          <w:rFonts w:ascii="Calibri" w:hAnsi="Calibri" w:cs="Calibri"/>
          <w:sz w:val="22"/>
          <w:szCs w:val="22"/>
        </w:rPr>
        <w:t xml:space="preserve"> he launched the brand.</w:t>
      </w:r>
      <w:r w:rsidR="002766D7">
        <w:rPr>
          <w:rFonts w:ascii="Calibri" w:hAnsi="Calibri" w:cs="Calibri"/>
          <w:sz w:val="22"/>
          <w:szCs w:val="22"/>
        </w:rPr>
        <w:t xml:space="preserve">  </w:t>
      </w:r>
    </w:p>
    <w:p w14:paraId="00231671" w14:textId="5D2094FC" w:rsidR="00F80CAC" w:rsidRDefault="00F80CAC" w:rsidP="007B0F57">
      <w:pPr>
        <w:jc w:val="both"/>
        <w:rPr>
          <w:rFonts w:ascii="Calibri" w:hAnsi="Calibri" w:cs="Calibri"/>
          <w:sz w:val="22"/>
          <w:szCs w:val="22"/>
        </w:rPr>
      </w:pPr>
    </w:p>
    <w:p w14:paraId="15CE6FB3" w14:textId="08CFE6BA" w:rsidR="003B2983" w:rsidRDefault="0078593F" w:rsidP="007B0F57">
      <w:pPr>
        <w:jc w:val="both"/>
        <w:rPr>
          <w:rFonts w:ascii="Calibri" w:hAnsi="Calibri" w:cs="Calibri"/>
          <w:sz w:val="22"/>
          <w:szCs w:val="22"/>
        </w:rPr>
      </w:pPr>
      <w:r w:rsidRPr="0078593F">
        <w:rPr>
          <w:rFonts w:ascii="Calibri" w:hAnsi="Calibri" w:cs="Calibri"/>
          <w:sz w:val="22"/>
          <w:szCs w:val="22"/>
        </w:rPr>
        <w:t xml:space="preserve">Rooted in Qatari heritage, </w:t>
      </w:r>
      <w:proofErr w:type="spellStart"/>
      <w:r w:rsidRPr="0078593F">
        <w:rPr>
          <w:rFonts w:ascii="Calibri" w:hAnsi="Calibri" w:cs="Calibri"/>
          <w:sz w:val="22"/>
          <w:szCs w:val="22"/>
        </w:rPr>
        <w:t>Thalatheen</w:t>
      </w:r>
      <w:proofErr w:type="spellEnd"/>
      <w:r w:rsidRPr="0078593F">
        <w:rPr>
          <w:rFonts w:ascii="Calibri" w:hAnsi="Calibri" w:cs="Calibri"/>
          <w:sz w:val="22"/>
          <w:szCs w:val="22"/>
        </w:rPr>
        <w:t xml:space="preserve"> is a comforting, fast-casual vegan café.</w:t>
      </w:r>
      <w:r>
        <w:rPr>
          <w:rFonts w:ascii="Calibri" w:hAnsi="Calibri" w:cs="Calibri"/>
          <w:sz w:val="22"/>
          <w:szCs w:val="22"/>
        </w:rPr>
        <w:t xml:space="preserve"> It </w:t>
      </w:r>
      <w:r w:rsidRPr="0078593F">
        <w:rPr>
          <w:rFonts w:ascii="Calibri" w:hAnsi="Calibri" w:cs="Calibri"/>
          <w:sz w:val="22"/>
          <w:szCs w:val="22"/>
        </w:rPr>
        <w:t>offers an inviting place to sit, relax and enjoy Qatari-inspired dishes.</w:t>
      </w:r>
    </w:p>
    <w:p w14:paraId="7F9B7984" w14:textId="7E4DBEC3" w:rsidR="00F12439" w:rsidRDefault="00F12439" w:rsidP="007B0F57">
      <w:pPr>
        <w:jc w:val="both"/>
        <w:rPr>
          <w:rFonts w:ascii="Calibri" w:hAnsi="Calibri" w:cs="Calibri"/>
          <w:sz w:val="22"/>
          <w:szCs w:val="22"/>
        </w:rPr>
      </w:pPr>
    </w:p>
    <w:p w14:paraId="74660083" w14:textId="6D578085" w:rsidR="0078593F" w:rsidRDefault="0078593F" w:rsidP="007B0F57">
      <w:pPr>
        <w:jc w:val="both"/>
        <w:rPr>
          <w:rFonts w:ascii="Calibri" w:hAnsi="Calibri" w:cs="Calibri"/>
          <w:sz w:val="22"/>
          <w:szCs w:val="22"/>
        </w:rPr>
      </w:pPr>
      <w:r>
        <w:rPr>
          <w:rFonts w:ascii="Calibri" w:hAnsi="Calibri" w:cs="Calibri"/>
          <w:sz w:val="22"/>
          <w:szCs w:val="22"/>
        </w:rPr>
        <w:t xml:space="preserve">Desert Rose Café by Chef Nouf Al Marri is </w:t>
      </w:r>
      <w:r w:rsidRPr="0078593F">
        <w:rPr>
          <w:rFonts w:ascii="Calibri" w:hAnsi="Calibri" w:cs="Calibri"/>
          <w:sz w:val="22"/>
          <w:szCs w:val="22"/>
        </w:rPr>
        <w:t xml:space="preserve">Located on the ground floor and open to both the lagoon (at the Corniche side) and the </w:t>
      </w:r>
      <w:proofErr w:type="spellStart"/>
      <w:r w:rsidRPr="0078593F">
        <w:rPr>
          <w:rFonts w:ascii="Calibri" w:hAnsi="Calibri" w:cs="Calibri"/>
          <w:sz w:val="22"/>
          <w:szCs w:val="22"/>
        </w:rPr>
        <w:t>Baraha</w:t>
      </w:r>
      <w:proofErr w:type="spellEnd"/>
      <w:r w:rsidRPr="0078593F">
        <w:rPr>
          <w:rFonts w:ascii="Calibri" w:hAnsi="Calibri" w:cs="Calibri"/>
          <w:sz w:val="22"/>
          <w:szCs w:val="22"/>
        </w:rPr>
        <w:t xml:space="preserve"> courtyard</w:t>
      </w:r>
      <w:r>
        <w:rPr>
          <w:rFonts w:ascii="Calibri" w:hAnsi="Calibri" w:cs="Calibri"/>
          <w:sz w:val="22"/>
          <w:szCs w:val="22"/>
        </w:rPr>
        <w:t xml:space="preserve">.  It </w:t>
      </w:r>
      <w:r w:rsidR="00D372A5">
        <w:rPr>
          <w:rFonts w:ascii="Calibri" w:hAnsi="Calibri" w:cs="Calibri"/>
          <w:sz w:val="22"/>
          <w:szCs w:val="22"/>
        </w:rPr>
        <w:t xml:space="preserve">is sought after for </w:t>
      </w:r>
      <w:r>
        <w:rPr>
          <w:rFonts w:ascii="Calibri" w:hAnsi="Calibri" w:cs="Calibri"/>
          <w:sz w:val="22"/>
          <w:szCs w:val="22"/>
        </w:rPr>
        <w:t>Qatari fusion cuisine.</w:t>
      </w:r>
    </w:p>
    <w:p w14:paraId="58D75F3A" w14:textId="0E4DE9C9" w:rsidR="0078593F" w:rsidRDefault="0078593F" w:rsidP="007B0F57">
      <w:pPr>
        <w:jc w:val="both"/>
        <w:rPr>
          <w:rFonts w:ascii="Calibri" w:hAnsi="Calibri" w:cs="Calibri"/>
          <w:sz w:val="22"/>
          <w:szCs w:val="22"/>
        </w:rPr>
      </w:pPr>
    </w:p>
    <w:p w14:paraId="5E0E735F" w14:textId="079C35AE" w:rsidR="005925EB" w:rsidRDefault="005925EB" w:rsidP="007B0F57">
      <w:pPr>
        <w:jc w:val="both"/>
        <w:rPr>
          <w:rFonts w:ascii="Calibri" w:hAnsi="Calibri" w:cs="Calibri"/>
          <w:sz w:val="22"/>
          <w:szCs w:val="22"/>
        </w:rPr>
      </w:pPr>
      <w:r>
        <w:rPr>
          <w:rFonts w:ascii="Calibri" w:hAnsi="Calibri" w:cs="Calibri"/>
          <w:sz w:val="22"/>
          <w:szCs w:val="22"/>
        </w:rPr>
        <w:t xml:space="preserve">Jiwan, a Ducasse restaurant, </w:t>
      </w:r>
      <w:r w:rsidR="00D372A5">
        <w:rPr>
          <w:rFonts w:ascii="Calibri" w:hAnsi="Calibri" w:cs="Calibri"/>
          <w:sz w:val="22"/>
          <w:szCs w:val="22"/>
        </w:rPr>
        <w:t xml:space="preserve">known </w:t>
      </w:r>
      <w:r>
        <w:rPr>
          <w:rFonts w:ascii="Calibri" w:hAnsi="Calibri" w:cs="Calibri"/>
          <w:sz w:val="22"/>
          <w:szCs w:val="22"/>
        </w:rPr>
        <w:t>for its contemporary Qatari cuisine and elegant interiors at the 4</w:t>
      </w:r>
      <w:r w:rsidRPr="005925EB">
        <w:rPr>
          <w:rFonts w:ascii="Calibri" w:hAnsi="Calibri" w:cs="Calibri"/>
          <w:sz w:val="22"/>
          <w:szCs w:val="22"/>
          <w:vertAlign w:val="superscript"/>
        </w:rPr>
        <w:t>th</w:t>
      </w:r>
      <w:r>
        <w:rPr>
          <w:rFonts w:ascii="Calibri" w:hAnsi="Calibri" w:cs="Calibri"/>
          <w:sz w:val="22"/>
          <w:szCs w:val="22"/>
        </w:rPr>
        <w:t xml:space="preserve"> floor of NM</w:t>
      </w:r>
      <w:r w:rsidR="00B01955">
        <w:rPr>
          <w:rFonts w:ascii="Calibri" w:hAnsi="Calibri" w:cs="Calibri"/>
          <w:sz w:val="22"/>
          <w:szCs w:val="22"/>
        </w:rPr>
        <w:t>o</w:t>
      </w:r>
      <w:r>
        <w:rPr>
          <w:rFonts w:ascii="Calibri" w:hAnsi="Calibri" w:cs="Calibri"/>
          <w:sz w:val="22"/>
          <w:szCs w:val="22"/>
        </w:rPr>
        <w:t>Q extends its hospitality with the recent opening of Jiwan Kiosk at the Ground Floor of the museum.  It</w:t>
      </w:r>
      <w:r w:rsidR="00B01955">
        <w:rPr>
          <w:rFonts w:ascii="Calibri" w:hAnsi="Calibri" w:cs="Calibri"/>
          <w:sz w:val="22"/>
          <w:szCs w:val="22"/>
        </w:rPr>
        <w:t xml:space="preserve"> boa</w:t>
      </w:r>
      <w:r>
        <w:rPr>
          <w:rFonts w:ascii="Calibri" w:hAnsi="Calibri" w:cs="Calibri"/>
          <w:sz w:val="22"/>
          <w:szCs w:val="22"/>
        </w:rPr>
        <w:t>s</w:t>
      </w:r>
      <w:r w:rsidR="00B01955">
        <w:rPr>
          <w:rFonts w:ascii="Calibri" w:hAnsi="Calibri" w:cs="Calibri"/>
          <w:sz w:val="22"/>
          <w:szCs w:val="22"/>
        </w:rPr>
        <w:t>ts</w:t>
      </w:r>
      <w:r>
        <w:rPr>
          <w:rFonts w:ascii="Calibri" w:hAnsi="Calibri" w:cs="Calibri"/>
          <w:sz w:val="22"/>
          <w:szCs w:val="22"/>
        </w:rPr>
        <w:t xml:space="preserve"> a </w:t>
      </w:r>
      <w:proofErr w:type="spellStart"/>
      <w:r>
        <w:rPr>
          <w:rFonts w:ascii="Calibri" w:hAnsi="Calibri" w:cs="Calibri"/>
          <w:sz w:val="22"/>
          <w:szCs w:val="22"/>
        </w:rPr>
        <w:t>flavourful</w:t>
      </w:r>
      <w:proofErr w:type="spellEnd"/>
      <w:r>
        <w:rPr>
          <w:rFonts w:ascii="Calibri" w:hAnsi="Calibri" w:cs="Calibri"/>
          <w:sz w:val="22"/>
          <w:szCs w:val="22"/>
        </w:rPr>
        <w:t xml:space="preserve"> assortment of drinks and freshly baked cakes.</w:t>
      </w:r>
    </w:p>
    <w:p w14:paraId="0EC40AFD" w14:textId="11E636EC" w:rsidR="00F12439" w:rsidRDefault="00F12439" w:rsidP="007B0F57">
      <w:pPr>
        <w:jc w:val="both"/>
        <w:rPr>
          <w:rFonts w:ascii="Calibri" w:hAnsi="Calibri" w:cs="Calibri"/>
          <w:sz w:val="22"/>
          <w:szCs w:val="22"/>
        </w:rPr>
      </w:pPr>
    </w:p>
    <w:p w14:paraId="47D5B940" w14:textId="66339860" w:rsidR="00F12439" w:rsidRDefault="00F12439" w:rsidP="007B0F57">
      <w:pPr>
        <w:jc w:val="both"/>
        <w:rPr>
          <w:rFonts w:ascii="Calibri" w:hAnsi="Calibri" w:cs="Calibri"/>
          <w:sz w:val="22"/>
          <w:szCs w:val="22"/>
        </w:rPr>
      </w:pPr>
      <w:r w:rsidRPr="00C36A57">
        <w:rPr>
          <w:rFonts w:ascii="Calibri" w:hAnsi="Calibri" w:cs="Calibri"/>
          <w:sz w:val="22"/>
          <w:szCs w:val="22"/>
        </w:rPr>
        <w:t>Mr. Popcorn, near Jiwan Kiosk welcomes kids and kids at heart with not just popcorn but easy bites and comfort food such as sweet corn, spiral potatoes, slushes, mojitos and more.</w:t>
      </w:r>
      <w:r>
        <w:rPr>
          <w:rFonts w:ascii="Calibri" w:hAnsi="Calibri" w:cs="Calibri"/>
          <w:sz w:val="22"/>
          <w:szCs w:val="22"/>
        </w:rPr>
        <w:t xml:space="preserve"> </w:t>
      </w:r>
    </w:p>
    <w:p w14:paraId="12A74970" w14:textId="36B8FB3F" w:rsidR="005925EB" w:rsidRDefault="005925EB" w:rsidP="007B0F57">
      <w:pPr>
        <w:jc w:val="both"/>
        <w:rPr>
          <w:rFonts w:ascii="Calibri" w:hAnsi="Calibri" w:cs="Calibri"/>
          <w:sz w:val="22"/>
          <w:szCs w:val="22"/>
        </w:rPr>
      </w:pPr>
    </w:p>
    <w:p w14:paraId="718B6425" w14:textId="032CA457" w:rsidR="005925EB" w:rsidRDefault="005925EB" w:rsidP="007B0F57">
      <w:pPr>
        <w:jc w:val="both"/>
        <w:rPr>
          <w:rFonts w:ascii="Calibri" w:hAnsi="Calibri" w:cs="Calibri"/>
          <w:sz w:val="22"/>
          <w:szCs w:val="22"/>
        </w:rPr>
      </w:pPr>
      <w:r>
        <w:rPr>
          <w:rFonts w:ascii="Calibri" w:hAnsi="Calibri" w:cs="Calibri"/>
          <w:sz w:val="22"/>
          <w:szCs w:val="22"/>
        </w:rPr>
        <w:t xml:space="preserve">Meanwhile, at the </w:t>
      </w:r>
      <w:r w:rsidR="00027B4D">
        <w:rPr>
          <w:rFonts w:ascii="Calibri" w:hAnsi="Calibri" w:cs="Calibri"/>
          <w:sz w:val="22"/>
          <w:szCs w:val="22"/>
        </w:rPr>
        <w:t xml:space="preserve">museum’s </w:t>
      </w:r>
      <w:r>
        <w:rPr>
          <w:rFonts w:ascii="Calibri" w:hAnsi="Calibri" w:cs="Calibri"/>
          <w:sz w:val="22"/>
          <w:szCs w:val="22"/>
        </w:rPr>
        <w:t xml:space="preserve">mezzanine, </w:t>
      </w:r>
      <w:r w:rsidRPr="005925EB">
        <w:rPr>
          <w:rFonts w:ascii="Calibri" w:hAnsi="Calibri" w:cs="Calibri"/>
          <w:sz w:val="22"/>
          <w:szCs w:val="22"/>
        </w:rPr>
        <w:t>Café 875 offers visitors a chance to experience the unique majlis experience: a traditional setting based on the nomadic lifestyle and enduring hospitality of Qatar's people.</w:t>
      </w:r>
      <w:r>
        <w:rPr>
          <w:rFonts w:ascii="Calibri" w:hAnsi="Calibri" w:cs="Calibri"/>
          <w:sz w:val="22"/>
          <w:szCs w:val="22"/>
        </w:rPr>
        <w:t xml:space="preserve"> </w:t>
      </w:r>
    </w:p>
    <w:p w14:paraId="34615381" w14:textId="14CD44D9" w:rsidR="005925EB" w:rsidRDefault="005925EB" w:rsidP="007B0F57">
      <w:pPr>
        <w:jc w:val="both"/>
        <w:rPr>
          <w:rFonts w:ascii="Calibri" w:hAnsi="Calibri" w:cs="Calibri"/>
          <w:sz w:val="22"/>
          <w:szCs w:val="22"/>
        </w:rPr>
      </w:pPr>
    </w:p>
    <w:p w14:paraId="21D6E92A" w14:textId="67FE0689" w:rsidR="005925EB" w:rsidRDefault="005925EB" w:rsidP="007B0F57">
      <w:pPr>
        <w:jc w:val="both"/>
        <w:rPr>
          <w:rFonts w:ascii="Calibri" w:hAnsi="Calibri" w:cs="Calibri"/>
          <w:sz w:val="22"/>
          <w:szCs w:val="22"/>
        </w:rPr>
      </w:pPr>
      <w:r>
        <w:rPr>
          <w:rFonts w:ascii="Calibri" w:hAnsi="Calibri" w:cs="Calibri"/>
          <w:sz w:val="22"/>
          <w:szCs w:val="22"/>
        </w:rPr>
        <w:t>At the North Playground</w:t>
      </w:r>
      <w:r w:rsidR="002766D7">
        <w:rPr>
          <w:rFonts w:ascii="Calibri" w:hAnsi="Calibri" w:cs="Calibri"/>
          <w:sz w:val="22"/>
          <w:szCs w:val="22"/>
        </w:rPr>
        <w:t xml:space="preserve"> of the NM</w:t>
      </w:r>
      <w:r w:rsidR="00C36A57">
        <w:rPr>
          <w:rFonts w:ascii="Calibri" w:hAnsi="Calibri" w:cs="Calibri"/>
          <w:sz w:val="22"/>
          <w:szCs w:val="22"/>
        </w:rPr>
        <w:t>o</w:t>
      </w:r>
      <w:r w:rsidR="002766D7">
        <w:rPr>
          <w:rFonts w:ascii="Calibri" w:hAnsi="Calibri" w:cs="Calibri"/>
          <w:sz w:val="22"/>
          <w:szCs w:val="22"/>
        </w:rPr>
        <w:t>Q Park</w:t>
      </w:r>
      <w:r>
        <w:rPr>
          <w:rFonts w:ascii="Calibri" w:hAnsi="Calibri" w:cs="Calibri"/>
          <w:sz w:val="22"/>
          <w:szCs w:val="22"/>
        </w:rPr>
        <w:t xml:space="preserve">, </w:t>
      </w:r>
      <w:proofErr w:type="spellStart"/>
      <w:r w:rsidR="00D372A5">
        <w:rPr>
          <w:rFonts w:ascii="Calibri" w:hAnsi="Calibri" w:cs="Calibri"/>
          <w:sz w:val="22"/>
          <w:szCs w:val="22"/>
        </w:rPr>
        <w:t>Dinara</w:t>
      </w:r>
      <w:proofErr w:type="spellEnd"/>
      <w:r w:rsidR="00D372A5">
        <w:rPr>
          <w:rFonts w:ascii="Calibri" w:hAnsi="Calibri" w:cs="Calibri"/>
          <w:sz w:val="22"/>
          <w:szCs w:val="22"/>
        </w:rPr>
        <w:t xml:space="preserve"> </w:t>
      </w:r>
      <w:proofErr w:type="spellStart"/>
      <w:r w:rsidR="00D372A5">
        <w:rPr>
          <w:rFonts w:ascii="Calibri" w:hAnsi="Calibri" w:cs="Calibri"/>
          <w:sz w:val="22"/>
          <w:szCs w:val="22"/>
        </w:rPr>
        <w:t>Kasko</w:t>
      </w:r>
      <w:proofErr w:type="spellEnd"/>
      <w:r w:rsidR="00D372A5">
        <w:rPr>
          <w:rFonts w:ascii="Calibri" w:hAnsi="Calibri" w:cs="Calibri"/>
          <w:sz w:val="22"/>
          <w:szCs w:val="22"/>
        </w:rPr>
        <w:t xml:space="preserve"> </w:t>
      </w:r>
      <w:r w:rsidR="00D372A5" w:rsidRPr="00C36A57">
        <w:rPr>
          <w:rFonts w:ascii="Calibri" w:hAnsi="Calibri" w:cs="Calibri"/>
          <w:sz w:val="22"/>
          <w:szCs w:val="22"/>
        </w:rPr>
        <w:t>P</w:t>
      </w:r>
      <w:r w:rsidR="00862530" w:rsidRPr="00C36A57">
        <w:rPr>
          <w:rFonts w:ascii="Calibri" w:hAnsi="Calibri" w:cs="Calibri"/>
          <w:sz w:val="22"/>
          <w:szCs w:val="22"/>
        </w:rPr>
        <w:t>astry</w:t>
      </w:r>
      <w:r w:rsidR="00F12439" w:rsidRPr="00C36A57">
        <w:rPr>
          <w:rFonts w:ascii="Calibri" w:hAnsi="Calibri" w:cs="Calibri"/>
          <w:sz w:val="22"/>
          <w:szCs w:val="22"/>
        </w:rPr>
        <w:t>’s artful treats</w:t>
      </w:r>
      <w:r w:rsidR="00862530" w:rsidRPr="00C36A57">
        <w:rPr>
          <w:rFonts w:ascii="Calibri" w:hAnsi="Calibri" w:cs="Calibri"/>
          <w:sz w:val="22"/>
          <w:szCs w:val="22"/>
        </w:rPr>
        <w:t xml:space="preserve"> are easy favorites</w:t>
      </w:r>
      <w:r>
        <w:rPr>
          <w:rFonts w:ascii="Calibri" w:hAnsi="Calibri" w:cs="Calibri"/>
          <w:sz w:val="22"/>
          <w:szCs w:val="22"/>
        </w:rPr>
        <w:t xml:space="preserve"> while kids play at the </w:t>
      </w:r>
      <w:proofErr w:type="spellStart"/>
      <w:r>
        <w:rPr>
          <w:rFonts w:ascii="Calibri" w:hAnsi="Calibri" w:cs="Calibri"/>
          <w:sz w:val="22"/>
          <w:szCs w:val="22"/>
        </w:rPr>
        <w:t>Nakilat</w:t>
      </w:r>
      <w:proofErr w:type="spellEnd"/>
      <w:r>
        <w:rPr>
          <w:rFonts w:ascii="Calibri" w:hAnsi="Calibri" w:cs="Calibri"/>
          <w:sz w:val="22"/>
          <w:szCs w:val="22"/>
        </w:rPr>
        <w:t xml:space="preserve"> Adventure Ship. </w:t>
      </w:r>
      <w:r w:rsidRPr="005925EB">
        <w:rPr>
          <w:rFonts w:ascii="Calibri" w:hAnsi="Calibri" w:cs="Calibri"/>
          <w:sz w:val="22"/>
          <w:szCs w:val="22"/>
        </w:rPr>
        <w:t>During exploration</w:t>
      </w:r>
      <w:r w:rsidR="00862530">
        <w:rPr>
          <w:rFonts w:ascii="Calibri" w:hAnsi="Calibri" w:cs="Calibri"/>
          <w:sz w:val="22"/>
          <w:szCs w:val="22"/>
        </w:rPr>
        <w:t xml:space="preserve"> of the ship</w:t>
      </w:r>
      <w:r w:rsidRPr="005925EB">
        <w:rPr>
          <w:rFonts w:ascii="Calibri" w:hAnsi="Calibri" w:cs="Calibri"/>
          <w:sz w:val="22"/>
          <w:szCs w:val="22"/>
        </w:rPr>
        <w:t>, children can learn about sailing, pearling, fishing and tradin</w:t>
      </w:r>
      <w:r w:rsidR="002766D7">
        <w:rPr>
          <w:rFonts w:ascii="Calibri" w:hAnsi="Calibri" w:cs="Calibri"/>
          <w:sz w:val="22"/>
          <w:szCs w:val="22"/>
        </w:rPr>
        <w:t>g and absorb the nation’s culture and history.</w:t>
      </w:r>
    </w:p>
    <w:p w14:paraId="53F991F7" w14:textId="28618F84" w:rsidR="002766D7" w:rsidRDefault="002766D7" w:rsidP="007B0F57">
      <w:pPr>
        <w:jc w:val="both"/>
        <w:rPr>
          <w:rFonts w:ascii="Calibri" w:hAnsi="Calibri" w:cs="Calibri"/>
          <w:sz w:val="22"/>
          <w:szCs w:val="22"/>
        </w:rPr>
      </w:pPr>
    </w:p>
    <w:p w14:paraId="41CB8C2D" w14:textId="16967952" w:rsidR="002766D7" w:rsidRDefault="002766D7" w:rsidP="002766D7">
      <w:pPr>
        <w:rPr>
          <w:rFonts w:ascii="Calibri" w:hAnsi="Calibri" w:cs="Calibri"/>
          <w:sz w:val="22"/>
          <w:szCs w:val="22"/>
        </w:rPr>
      </w:pPr>
      <w:r>
        <w:rPr>
          <w:rFonts w:ascii="Calibri" w:hAnsi="Calibri" w:cs="Calibri"/>
          <w:sz w:val="22"/>
          <w:szCs w:val="22"/>
        </w:rPr>
        <w:lastRenderedPageBreak/>
        <w:t>The NM</w:t>
      </w:r>
      <w:r w:rsidR="00C36A57">
        <w:rPr>
          <w:rFonts w:ascii="Calibri" w:hAnsi="Calibri" w:cs="Calibri"/>
          <w:sz w:val="22"/>
          <w:szCs w:val="22"/>
        </w:rPr>
        <w:t>o</w:t>
      </w:r>
      <w:r>
        <w:rPr>
          <w:rFonts w:ascii="Calibri" w:hAnsi="Calibri" w:cs="Calibri"/>
          <w:sz w:val="22"/>
          <w:szCs w:val="22"/>
        </w:rPr>
        <w:t xml:space="preserve">Q Park is open 24 hours and offers attractions such as the Heritage Garden </w:t>
      </w:r>
      <w:r w:rsidR="00B01955">
        <w:rPr>
          <w:rFonts w:ascii="Calibri" w:hAnsi="Calibri" w:cs="Calibri"/>
          <w:sz w:val="22"/>
          <w:szCs w:val="22"/>
        </w:rPr>
        <w:t xml:space="preserve">with </w:t>
      </w:r>
      <w:proofErr w:type="gramStart"/>
      <w:r w:rsidR="00B01955">
        <w:rPr>
          <w:rFonts w:ascii="Calibri" w:hAnsi="Calibri" w:cs="Calibri"/>
          <w:sz w:val="22"/>
          <w:szCs w:val="22"/>
        </w:rPr>
        <w:t>a</w:t>
      </w:r>
      <w:r>
        <w:rPr>
          <w:rFonts w:ascii="Calibri" w:hAnsi="Calibri" w:cs="Calibri"/>
          <w:sz w:val="22"/>
          <w:szCs w:val="22"/>
        </w:rPr>
        <w:t xml:space="preserve"> number of</w:t>
      </w:r>
      <w:proofErr w:type="gramEnd"/>
      <w:r>
        <w:rPr>
          <w:rFonts w:ascii="Calibri" w:hAnsi="Calibri" w:cs="Calibri"/>
          <w:sz w:val="22"/>
          <w:szCs w:val="22"/>
        </w:rPr>
        <w:t xml:space="preserve"> Qatar’s plant species</w:t>
      </w:r>
      <w:r w:rsidR="00B01955">
        <w:rPr>
          <w:rFonts w:ascii="Calibri" w:hAnsi="Calibri" w:cs="Calibri"/>
          <w:sz w:val="22"/>
          <w:szCs w:val="22"/>
        </w:rPr>
        <w:t xml:space="preserve"> providing the </w:t>
      </w:r>
      <w:r w:rsidR="004B5EA5">
        <w:rPr>
          <w:rFonts w:ascii="Calibri" w:hAnsi="Calibri" w:cs="Calibri"/>
          <w:sz w:val="22"/>
          <w:szCs w:val="22"/>
        </w:rPr>
        <w:t xml:space="preserve">scenic </w:t>
      </w:r>
      <w:r w:rsidR="00B01955">
        <w:rPr>
          <w:rFonts w:ascii="Calibri" w:hAnsi="Calibri" w:cs="Calibri"/>
          <w:sz w:val="22"/>
          <w:szCs w:val="22"/>
        </w:rPr>
        <w:t>greenery.   Within the vicinity, is</w:t>
      </w:r>
      <w:r>
        <w:rPr>
          <w:rFonts w:ascii="Calibri" w:hAnsi="Calibri" w:cs="Calibri"/>
          <w:sz w:val="22"/>
          <w:szCs w:val="22"/>
        </w:rPr>
        <w:t xml:space="preserve"> the </w:t>
      </w:r>
      <w:r w:rsidRPr="002766D7">
        <w:rPr>
          <w:rFonts w:ascii="Calibri" w:hAnsi="Calibri" w:cs="Calibri"/>
          <w:sz w:val="22"/>
          <w:szCs w:val="22"/>
        </w:rPr>
        <w:t>C</w:t>
      </w:r>
      <w:r>
        <w:rPr>
          <w:rFonts w:ascii="Calibri" w:hAnsi="Calibri" w:cs="Calibri"/>
          <w:sz w:val="22"/>
          <w:szCs w:val="22"/>
        </w:rPr>
        <w:t xml:space="preserve">ave of Wonders </w:t>
      </w:r>
      <w:r w:rsidR="004B5EA5">
        <w:rPr>
          <w:rFonts w:ascii="Calibri" w:hAnsi="Calibri" w:cs="Calibri"/>
          <w:sz w:val="22"/>
          <w:szCs w:val="22"/>
        </w:rPr>
        <w:t>with</w:t>
      </w:r>
      <w:r w:rsidR="00B01955">
        <w:rPr>
          <w:rFonts w:ascii="Calibri" w:hAnsi="Calibri" w:cs="Calibri"/>
          <w:sz w:val="22"/>
          <w:szCs w:val="22"/>
        </w:rPr>
        <w:t xml:space="preserve"> a</w:t>
      </w:r>
      <w:r>
        <w:rPr>
          <w:rFonts w:ascii="Calibri" w:hAnsi="Calibri" w:cs="Calibri"/>
          <w:sz w:val="22"/>
          <w:szCs w:val="22"/>
        </w:rPr>
        <w:t xml:space="preserve"> realistic </w:t>
      </w:r>
      <w:r w:rsidRPr="002766D7">
        <w:rPr>
          <w:rFonts w:ascii="Calibri" w:hAnsi="Calibri" w:cs="Calibri"/>
          <w:sz w:val="22"/>
          <w:szCs w:val="22"/>
        </w:rPr>
        <w:t xml:space="preserve">representation of an underground rocky cave </w:t>
      </w:r>
      <w:r w:rsidR="00B01955">
        <w:rPr>
          <w:rFonts w:ascii="Calibri" w:hAnsi="Calibri" w:cs="Calibri"/>
          <w:sz w:val="22"/>
          <w:szCs w:val="22"/>
        </w:rPr>
        <w:t xml:space="preserve">where one can </w:t>
      </w:r>
      <w:r w:rsidRPr="002766D7">
        <w:rPr>
          <w:rFonts w:ascii="Calibri" w:hAnsi="Calibri" w:cs="Calibri"/>
          <w:sz w:val="22"/>
          <w:szCs w:val="22"/>
        </w:rPr>
        <w:t>simply wander freely, discover places to climb, crawl and hide and encounter strange glowing rocks, carvings, artefacts hidden in the sand, bats hanging from the ceiling and a giant gecko climbing up the wall.</w:t>
      </w:r>
    </w:p>
    <w:p w14:paraId="09E35BF3" w14:textId="77777777" w:rsidR="004B5EA5" w:rsidRDefault="004B5EA5" w:rsidP="002766D7">
      <w:pPr>
        <w:rPr>
          <w:rFonts w:ascii="Calibri" w:hAnsi="Calibri" w:cs="Calibri"/>
          <w:sz w:val="22"/>
          <w:szCs w:val="22"/>
        </w:rPr>
      </w:pPr>
    </w:p>
    <w:p w14:paraId="1AB41728" w14:textId="0A91E348" w:rsidR="0042531B" w:rsidRDefault="002766D7" w:rsidP="001518EE">
      <w:pPr>
        <w:jc w:val="both"/>
        <w:rPr>
          <w:rFonts w:ascii="Calibri" w:hAnsi="Calibri" w:cs="Calibri"/>
          <w:sz w:val="22"/>
          <w:szCs w:val="22"/>
        </w:rPr>
      </w:pPr>
      <w:r w:rsidRPr="00C2065A">
        <w:rPr>
          <w:rFonts w:ascii="Calibri" w:hAnsi="Calibri" w:cs="Calibri"/>
          <w:sz w:val="22"/>
          <w:szCs w:val="22"/>
        </w:rPr>
        <w:t>A visit to NM</w:t>
      </w:r>
      <w:r w:rsidR="00C36A57" w:rsidRPr="00C2065A">
        <w:rPr>
          <w:rFonts w:ascii="Calibri" w:hAnsi="Calibri" w:cs="Calibri"/>
          <w:sz w:val="22"/>
          <w:szCs w:val="22"/>
        </w:rPr>
        <w:t>o</w:t>
      </w:r>
      <w:r w:rsidRPr="00C2065A">
        <w:rPr>
          <w:rFonts w:ascii="Calibri" w:hAnsi="Calibri" w:cs="Calibri"/>
          <w:sz w:val="22"/>
          <w:szCs w:val="22"/>
        </w:rPr>
        <w:t xml:space="preserve">Q is highly recommended for those who </w:t>
      </w:r>
      <w:r w:rsidR="0089457E" w:rsidRPr="00C2065A">
        <w:rPr>
          <w:rFonts w:ascii="Calibri" w:hAnsi="Calibri" w:cs="Calibri"/>
          <w:sz w:val="22"/>
          <w:szCs w:val="22"/>
        </w:rPr>
        <w:t>would like to have a full experience of Qatar.  From architecture to merchandise, cuisines and natural wonders, NM</w:t>
      </w:r>
      <w:r w:rsidR="00C36A57" w:rsidRPr="00C2065A">
        <w:rPr>
          <w:rFonts w:ascii="Calibri" w:hAnsi="Calibri" w:cs="Calibri"/>
          <w:sz w:val="22"/>
          <w:szCs w:val="22"/>
        </w:rPr>
        <w:t>o</w:t>
      </w:r>
      <w:r w:rsidR="0089457E" w:rsidRPr="00C2065A">
        <w:rPr>
          <w:rFonts w:ascii="Calibri" w:hAnsi="Calibri" w:cs="Calibri"/>
          <w:sz w:val="22"/>
          <w:szCs w:val="22"/>
        </w:rPr>
        <w:t>Q provides the authentic</w:t>
      </w:r>
      <w:r w:rsidR="00EF24C7" w:rsidRPr="00C2065A">
        <w:rPr>
          <w:rFonts w:ascii="Calibri" w:hAnsi="Calibri" w:cs="Calibri"/>
          <w:sz w:val="22"/>
          <w:szCs w:val="22"/>
        </w:rPr>
        <w:t xml:space="preserve"> Qatar</w:t>
      </w:r>
      <w:r w:rsidR="0089457E" w:rsidRPr="00C2065A">
        <w:rPr>
          <w:rFonts w:ascii="Calibri" w:hAnsi="Calibri" w:cs="Calibri"/>
          <w:sz w:val="22"/>
          <w:szCs w:val="22"/>
        </w:rPr>
        <w:t xml:space="preserve"> experience</w:t>
      </w:r>
      <w:r w:rsidR="00627DB5" w:rsidRPr="00C2065A">
        <w:rPr>
          <w:rFonts w:ascii="Calibri" w:hAnsi="Calibri" w:cs="Calibri"/>
          <w:sz w:val="22"/>
          <w:szCs w:val="22"/>
        </w:rPr>
        <w:t>.</w:t>
      </w:r>
      <w:bookmarkStart w:id="0" w:name="_GoBack"/>
      <w:bookmarkEnd w:id="0"/>
    </w:p>
    <w:p w14:paraId="4958EA13" w14:textId="7318C61F" w:rsidR="0089457E" w:rsidRDefault="0089457E" w:rsidP="001518EE">
      <w:pPr>
        <w:jc w:val="both"/>
        <w:rPr>
          <w:rFonts w:ascii="Calibri" w:hAnsi="Calibri" w:cs="Calibri"/>
          <w:sz w:val="22"/>
          <w:szCs w:val="22"/>
        </w:rPr>
      </w:pPr>
    </w:p>
    <w:p w14:paraId="73A2E092" w14:textId="22F9EE2F" w:rsidR="00D63FAF" w:rsidRDefault="00EF24C7" w:rsidP="00D63FAF">
      <w:pPr>
        <w:rPr>
          <w:rFonts w:ascii="Calibri" w:hAnsi="Calibri" w:cs="Calibri"/>
          <w:sz w:val="22"/>
          <w:szCs w:val="22"/>
        </w:rPr>
      </w:pPr>
      <w:r>
        <w:rPr>
          <w:rFonts w:ascii="Calibri" w:hAnsi="Calibri" w:cs="Calibri"/>
          <w:sz w:val="22"/>
          <w:szCs w:val="22"/>
        </w:rPr>
        <w:t>To take a piece of Qatar with you, b</w:t>
      </w:r>
      <w:r w:rsidR="0089457E">
        <w:rPr>
          <w:rFonts w:ascii="Calibri" w:hAnsi="Calibri" w:cs="Calibri"/>
          <w:sz w:val="22"/>
          <w:szCs w:val="22"/>
        </w:rPr>
        <w:t xml:space="preserve">rowse the extensive souvenir </w:t>
      </w:r>
      <w:r w:rsidR="00C36A57">
        <w:rPr>
          <w:rFonts w:ascii="Calibri" w:hAnsi="Calibri" w:cs="Calibri"/>
          <w:sz w:val="22"/>
          <w:szCs w:val="22"/>
        </w:rPr>
        <w:t>items</w:t>
      </w:r>
      <w:r w:rsidR="0089457E">
        <w:rPr>
          <w:rFonts w:ascii="Calibri" w:hAnsi="Calibri" w:cs="Calibri"/>
          <w:sz w:val="22"/>
          <w:szCs w:val="22"/>
        </w:rPr>
        <w:t xml:space="preserve"> </w:t>
      </w:r>
      <w:r>
        <w:rPr>
          <w:rFonts w:ascii="Calibri" w:hAnsi="Calibri" w:cs="Calibri"/>
          <w:sz w:val="22"/>
          <w:szCs w:val="22"/>
        </w:rPr>
        <w:t xml:space="preserve">ranging </w:t>
      </w:r>
      <w:r w:rsidR="0089457E">
        <w:rPr>
          <w:rFonts w:ascii="Calibri" w:hAnsi="Calibri" w:cs="Calibri"/>
          <w:sz w:val="22"/>
          <w:szCs w:val="22"/>
        </w:rPr>
        <w:t>from FIFA Licensed merchandise to</w:t>
      </w:r>
      <w:r w:rsidR="00C36A57">
        <w:rPr>
          <w:rFonts w:ascii="Calibri" w:hAnsi="Calibri" w:cs="Calibri"/>
          <w:sz w:val="22"/>
          <w:szCs w:val="22"/>
        </w:rPr>
        <w:t xml:space="preserve"> gifts</w:t>
      </w:r>
      <w:r w:rsidR="0089457E">
        <w:rPr>
          <w:rFonts w:ascii="Calibri" w:hAnsi="Calibri" w:cs="Calibri"/>
          <w:sz w:val="22"/>
          <w:szCs w:val="22"/>
        </w:rPr>
        <w:t xml:space="preserve"> inspired by the exhibitions at the</w:t>
      </w:r>
      <w:r w:rsidR="008009E0">
        <w:rPr>
          <w:rFonts w:ascii="Calibri" w:hAnsi="Calibri" w:cs="Calibri"/>
          <w:sz w:val="22"/>
          <w:szCs w:val="22"/>
        </w:rPr>
        <w:t xml:space="preserve"> award winning</w:t>
      </w:r>
      <w:r w:rsidR="0089457E">
        <w:rPr>
          <w:rFonts w:ascii="Calibri" w:hAnsi="Calibri" w:cs="Calibri"/>
          <w:sz w:val="22"/>
          <w:szCs w:val="22"/>
        </w:rPr>
        <w:t xml:space="preserve"> </w:t>
      </w:r>
      <w:r>
        <w:rPr>
          <w:rFonts w:ascii="Calibri" w:hAnsi="Calibri" w:cs="Calibri"/>
          <w:sz w:val="22"/>
          <w:szCs w:val="22"/>
        </w:rPr>
        <w:t>NM</w:t>
      </w:r>
      <w:r w:rsidR="00C36A57">
        <w:rPr>
          <w:rFonts w:ascii="Calibri" w:hAnsi="Calibri" w:cs="Calibri"/>
          <w:sz w:val="22"/>
          <w:szCs w:val="22"/>
        </w:rPr>
        <w:t>o</w:t>
      </w:r>
      <w:r>
        <w:rPr>
          <w:rFonts w:ascii="Calibri" w:hAnsi="Calibri" w:cs="Calibri"/>
          <w:sz w:val="22"/>
          <w:szCs w:val="22"/>
        </w:rPr>
        <w:t xml:space="preserve">Q </w:t>
      </w:r>
      <w:r w:rsidR="0089457E">
        <w:rPr>
          <w:rFonts w:ascii="Calibri" w:hAnsi="Calibri" w:cs="Calibri"/>
          <w:sz w:val="22"/>
          <w:szCs w:val="22"/>
        </w:rPr>
        <w:t>Gift Shop</w:t>
      </w:r>
      <w:r w:rsidR="00D63FAF">
        <w:rPr>
          <w:rFonts w:ascii="Calibri" w:hAnsi="Calibri" w:cs="Calibri"/>
          <w:sz w:val="22"/>
          <w:szCs w:val="22"/>
        </w:rPr>
        <w:t xml:space="preserve">. It </w:t>
      </w:r>
      <w:r w:rsidR="00D63FAF" w:rsidRPr="00D63FAF">
        <w:rPr>
          <w:rFonts w:ascii="Calibri" w:hAnsi="Calibri" w:cs="Calibri"/>
          <w:sz w:val="22"/>
          <w:szCs w:val="22"/>
        </w:rPr>
        <w:t>offers a large collection of exclusive gifts, many of which draw their inspiration from Qatar’s history, heritage and culture.</w:t>
      </w:r>
      <w:r w:rsidR="00D63FAF">
        <w:rPr>
          <w:rFonts w:ascii="Calibri" w:hAnsi="Calibri" w:cs="Calibri"/>
          <w:sz w:val="22"/>
          <w:szCs w:val="22"/>
        </w:rPr>
        <w:t xml:space="preserve">  Meanwhile, families with kids have access to </w:t>
      </w:r>
      <w:r w:rsidR="00D63FAF" w:rsidRPr="00D63FAF">
        <w:rPr>
          <w:rFonts w:ascii="Calibri" w:hAnsi="Calibri" w:cs="Calibri"/>
          <w:sz w:val="22"/>
          <w:szCs w:val="22"/>
        </w:rPr>
        <w:t>a diverse range of gift items, including educational toys, books, puzzles, games and souvenirs</w:t>
      </w:r>
      <w:r w:rsidR="00D63FAF">
        <w:rPr>
          <w:rFonts w:ascii="Calibri" w:hAnsi="Calibri" w:cs="Calibri"/>
          <w:sz w:val="22"/>
          <w:szCs w:val="22"/>
        </w:rPr>
        <w:t xml:space="preserve"> at the Children’s Gift shop. </w:t>
      </w:r>
    </w:p>
    <w:p w14:paraId="4F556EAA" w14:textId="77777777" w:rsidR="00D63FAF" w:rsidRPr="00EF24C7" w:rsidRDefault="00D63FAF" w:rsidP="00D63FAF">
      <w:pPr>
        <w:rPr>
          <w:rFonts w:ascii="Calibri" w:hAnsi="Calibri" w:cs="Calibri"/>
          <w:sz w:val="22"/>
          <w:szCs w:val="22"/>
        </w:rPr>
      </w:pPr>
    </w:p>
    <w:p w14:paraId="4D52EE7B" w14:textId="6A0E54D5" w:rsidR="0089457E" w:rsidRDefault="0089457E" w:rsidP="001518EE">
      <w:pPr>
        <w:jc w:val="both"/>
        <w:rPr>
          <w:rFonts w:ascii="Calibri" w:hAnsi="Calibri" w:cs="Calibri"/>
          <w:sz w:val="22"/>
          <w:szCs w:val="22"/>
        </w:rPr>
      </w:pPr>
      <w:r>
        <w:rPr>
          <w:rFonts w:ascii="Calibri" w:hAnsi="Calibri" w:cs="Calibri"/>
          <w:sz w:val="22"/>
          <w:szCs w:val="22"/>
        </w:rPr>
        <w:t>NM</w:t>
      </w:r>
      <w:r w:rsidR="00C36A57">
        <w:rPr>
          <w:rFonts w:ascii="Calibri" w:hAnsi="Calibri" w:cs="Calibri"/>
          <w:sz w:val="22"/>
          <w:szCs w:val="22"/>
        </w:rPr>
        <w:t>o</w:t>
      </w:r>
      <w:r>
        <w:rPr>
          <w:rFonts w:ascii="Calibri" w:hAnsi="Calibri" w:cs="Calibri"/>
          <w:sz w:val="22"/>
          <w:szCs w:val="22"/>
        </w:rPr>
        <w:t xml:space="preserve">Q is open </w:t>
      </w:r>
      <w:r w:rsidR="00C36A57">
        <w:rPr>
          <w:rFonts w:ascii="Calibri" w:hAnsi="Calibri" w:cs="Calibri"/>
          <w:sz w:val="22"/>
          <w:szCs w:val="22"/>
        </w:rPr>
        <w:t xml:space="preserve">daily </w:t>
      </w:r>
      <w:r>
        <w:rPr>
          <w:rFonts w:ascii="Calibri" w:hAnsi="Calibri" w:cs="Calibri"/>
          <w:sz w:val="22"/>
          <w:szCs w:val="22"/>
        </w:rPr>
        <w:t xml:space="preserve">from 10:00 a.m. until 10:00 p.m. during the World Cup period.  </w:t>
      </w:r>
      <w:r w:rsidR="00EF24C7">
        <w:rPr>
          <w:rFonts w:ascii="Calibri" w:hAnsi="Calibri" w:cs="Calibri"/>
          <w:sz w:val="22"/>
          <w:szCs w:val="22"/>
        </w:rPr>
        <w:t>Take time to visit NM</w:t>
      </w:r>
      <w:r w:rsidR="00C36A57">
        <w:rPr>
          <w:rFonts w:ascii="Calibri" w:hAnsi="Calibri" w:cs="Calibri"/>
          <w:sz w:val="22"/>
          <w:szCs w:val="22"/>
        </w:rPr>
        <w:t>o</w:t>
      </w:r>
      <w:r w:rsidR="00EF24C7">
        <w:rPr>
          <w:rFonts w:ascii="Calibri" w:hAnsi="Calibri" w:cs="Calibri"/>
          <w:sz w:val="22"/>
          <w:szCs w:val="22"/>
        </w:rPr>
        <w:t xml:space="preserve">Q and enjoy all the attractions it offers while being immersed in the rich Qatari culture, art and </w:t>
      </w:r>
      <w:proofErr w:type="spellStart"/>
      <w:r w:rsidR="00EF24C7">
        <w:rPr>
          <w:rFonts w:ascii="Calibri" w:hAnsi="Calibri" w:cs="Calibri"/>
          <w:sz w:val="22"/>
          <w:szCs w:val="22"/>
        </w:rPr>
        <w:t>flavours</w:t>
      </w:r>
      <w:proofErr w:type="spellEnd"/>
      <w:r w:rsidR="00EF24C7">
        <w:rPr>
          <w:rFonts w:ascii="Calibri" w:hAnsi="Calibri" w:cs="Calibri"/>
          <w:sz w:val="22"/>
          <w:szCs w:val="22"/>
        </w:rPr>
        <w:t>.</w:t>
      </w:r>
    </w:p>
    <w:p w14:paraId="7F4321EC" w14:textId="77777777" w:rsidR="0089457E" w:rsidRDefault="0089457E" w:rsidP="001518EE">
      <w:pPr>
        <w:jc w:val="both"/>
        <w:rPr>
          <w:rFonts w:ascii="Calibri" w:hAnsi="Calibri" w:cs="Calibri"/>
          <w:sz w:val="22"/>
          <w:szCs w:val="22"/>
        </w:rPr>
      </w:pPr>
    </w:p>
    <w:p w14:paraId="76B837D5" w14:textId="77777777" w:rsidR="0089457E" w:rsidRDefault="0089457E" w:rsidP="001518EE">
      <w:pPr>
        <w:jc w:val="both"/>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660042DF" w14:textId="121708DB" w:rsidR="00C80547" w:rsidRDefault="00C80547">
      <w:pPr>
        <w:pStyle w:val="Body"/>
        <w:tabs>
          <w:tab w:val="left" w:pos="1164"/>
        </w:tabs>
        <w:jc w:val="both"/>
        <w:rPr>
          <w:sz w:val="22"/>
          <w:szCs w:val="22"/>
        </w:rPr>
      </w:pPr>
    </w:p>
    <w:p w14:paraId="18BB68D7" w14:textId="68B1CB2E" w:rsidR="00975D68" w:rsidRDefault="00975D68">
      <w:pPr>
        <w:pStyle w:val="Body"/>
        <w:tabs>
          <w:tab w:val="left" w:pos="1164"/>
        </w:tabs>
        <w:jc w:val="both"/>
        <w:rPr>
          <w:sz w:val="22"/>
          <w:szCs w:val="22"/>
        </w:rPr>
      </w:pPr>
    </w:p>
    <w:p w14:paraId="0F467E1E" w14:textId="77777777" w:rsidR="0042531B" w:rsidRDefault="00F42BF5">
      <w:pPr>
        <w:pStyle w:val="Body"/>
        <w:jc w:val="both"/>
        <w:rPr>
          <w:b/>
          <w:bCs/>
          <w:sz w:val="20"/>
          <w:szCs w:val="20"/>
        </w:rPr>
      </w:pPr>
      <w:r>
        <w:rPr>
          <w:b/>
          <w:bCs/>
          <w:sz w:val="20"/>
          <w:szCs w:val="20"/>
        </w:rPr>
        <w:t xml:space="preserve">Press contact: </w:t>
      </w:r>
    </w:p>
    <w:p w14:paraId="0A7E3D08" w14:textId="77777777" w:rsidR="0042531B" w:rsidRDefault="00F42BF5">
      <w:pPr>
        <w:pStyle w:val="Body"/>
        <w:jc w:val="both"/>
        <w:rPr>
          <w:sz w:val="20"/>
          <w:szCs w:val="20"/>
        </w:rPr>
      </w:pPr>
      <w:r>
        <w:rPr>
          <w:sz w:val="20"/>
          <w:szCs w:val="20"/>
          <w:lang w:val="it-IT"/>
        </w:rPr>
        <w:t>Maria Luisa L. Bernabe</w:t>
      </w:r>
    </w:p>
    <w:p w14:paraId="27F81321" w14:textId="77777777" w:rsidR="0042531B" w:rsidRDefault="00F42BF5">
      <w:pPr>
        <w:pStyle w:val="Body"/>
        <w:jc w:val="both"/>
        <w:rPr>
          <w:sz w:val="20"/>
          <w:szCs w:val="20"/>
        </w:rPr>
      </w:pPr>
      <w:r>
        <w:rPr>
          <w:sz w:val="20"/>
          <w:szCs w:val="20"/>
          <w:lang w:val="de-DE"/>
        </w:rPr>
        <w:t xml:space="preserve">Marketing &amp; Communication             </w:t>
      </w:r>
    </w:p>
    <w:p w14:paraId="7302ADCE" w14:textId="0ED6C68E" w:rsidR="0042531B" w:rsidRDefault="00F42BF5" w:rsidP="00A94BE5">
      <w:pPr>
        <w:pStyle w:val="Body"/>
        <w:jc w:val="both"/>
        <w:rPr>
          <w:sz w:val="20"/>
          <w:szCs w:val="20"/>
        </w:rPr>
      </w:pPr>
      <w:r>
        <w:rPr>
          <w:sz w:val="20"/>
          <w:szCs w:val="20"/>
        </w:rPr>
        <w:t xml:space="preserve">IN-Q Enterprises WLL </w:t>
      </w:r>
    </w:p>
    <w:p w14:paraId="48D2A95A" w14:textId="77777777" w:rsidR="0042531B" w:rsidRDefault="00F42BF5">
      <w:pPr>
        <w:pStyle w:val="Body"/>
        <w:jc w:val="both"/>
        <w:rPr>
          <w:sz w:val="20"/>
          <w:szCs w:val="20"/>
        </w:rPr>
      </w:pPr>
      <w:r>
        <w:rPr>
          <w:sz w:val="20"/>
          <w:szCs w:val="20"/>
        </w:rPr>
        <w:t>+974 4452 5335</w:t>
      </w:r>
    </w:p>
    <w:p w14:paraId="54B7C2BA" w14:textId="77777777" w:rsidR="0042531B" w:rsidRDefault="00E07E09">
      <w:pPr>
        <w:pStyle w:val="Body"/>
        <w:jc w:val="both"/>
        <w:rPr>
          <w:sz w:val="20"/>
          <w:szCs w:val="20"/>
        </w:rPr>
      </w:pPr>
      <w:hyperlink r:id="rId7" w:history="1">
        <w:r w:rsidR="00F42BF5">
          <w:rPr>
            <w:rStyle w:val="Hyperlink0"/>
            <w:lang w:val="it-IT"/>
          </w:rPr>
          <w:t>mbernabe@qm.org.qa</w:t>
        </w:r>
      </w:hyperlink>
      <w:r w:rsidR="00F42BF5">
        <w:rPr>
          <w:sz w:val="20"/>
          <w:szCs w:val="20"/>
        </w:rPr>
        <w:t xml:space="preserve"> </w:t>
      </w:r>
    </w:p>
    <w:p w14:paraId="28B63C07" w14:textId="77777777" w:rsidR="0042531B" w:rsidRDefault="0042531B">
      <w:pPr>
        <w:pStyle w:val="Body"/>
        <w:jc w:val="both"/>
        <w:rPr>
          <w:sz w:val="22"/>
          <w:szCs w:val="22"/>
        </w:rPr>
      </w:pPr>
    </w:p>
    <w:p w14:paraId="7229A5F1" w14:textId="77777777" w:rsidR="0042531B" w:rsidRDefault="00F42BF5" w:rsidP="00975D68">
      <w:pPr>
        <w:pStyle w:val="Body"/>
        <w:jc w:val="both"/>
        <w:rPr>
          <w:b/>
          <w:bCs/>
          <w:sz w:val="20"/>
          <w:szCs w:val="20"/>
        </w:rPr>
      </w:pPr>
      <w:r>
        <w:rPr>
          <w:b/>
          <w:bCs/>
          <w:sz w:val="20"/>
          <w:szCs w:val="20"/>
        </w:rPr>
        <w:t xml:space="preserve">About IN-Q ENTERPRISES </w:t>
      </w:r>
    </w:p>
    <w:p w14:paraId="747CBFBE" w14:textId="77777777" w:rsidR="00A94BE5" w:rsidRPr="00F22E28" w:rsidRDefault="00A94BE5" w:rsidP="00A94BE5">
      <w:pPr>
        <w:pStyle w:val="Body"/>
        <w:shd w:val="clear" w:color="auto" w:fill="FFFFFF"/>
        <w:jc w:val="both"/>
        <w:rPr>
          <w:sz w:val="20"/>
          <w:szCs w:val="20"/>
        </w:rPr>
      </w:pPr>
      <w:r w:rsidRPr="00F22E28">
        <w:rPr>
          <w:sz w:val="20"/>
          <w:szCs w:val="20"/>
        </w:rPr>
        <w:t>IN-Q Enterprises WLL is the commercial arm and a wholly owned subsidiary of Qatar Museums (QM), trading primarily in the retail and food &amp; beverage/hospitality sectors.</w:t>
      </w:r>
    </w:p>
    <w:p w14:paraId="70D4C30C" w14:textId="77777777" w:rsidR="00A94BE5" w:rsidRPr="00F22E28" w:rsidRDefault="00A94BE5" w:rsidP="00A94BE5">
      <w:pPr>
        <w:pStyle w:val="Body"/>
        <w:shd w:val="clear" w:color="auto" w:fill="FFFFFF"/>
        <w:jc w:val="both"/>
        <w:rPr>
          <w:sz w:val="20"/>
          <w:szCs w:val="20"/>
        </w:rPr>
      </w:pPr>
    </w:p>
    <w:p w14:paraId="2D4B9A46" w14:textId="77777777" w:rsidR="00A94BE5" w:rsidRPr="00F22E28" w:rsidRDefault="00A94BE5" w:rsidP="00A94BE5">
      <w:pPr>
        <w:pStyle w:val="Body"/>
        <w:shd w:val="clear" w:color="auto" w:fill="FFFFFF"/>
        <w:jc w:val="both"/>
        <w:rPr>
          <w:sz w:val="20"/>
          <w:szCs w:val="20"/>
        </w:rPr>
      </w:pPr>
      <w:r w:rsidRPr="00F22E28">
        <w:rPr>
          <w:sz w:val="20"/>
          <w:szCs w:val="20"/>
        </w:rPr>
        <w:t>Since its establishment in 2015, IN-Q has created a reputation for quality, exclusivity, authenticity and creativity in everything that it does – themes inspired by the mission of QM.</w:t>
      </w:r>
    </w:p>
    <w:p w14:paraId="486A2D18" w14:textId="77777777" w:rsidR="00A94BE5" w:rsidRPr="00F22E28" w:rsidRDefault="00A94BE5" w:rsidP="00A94BE5">
      <w:pPr>
        <w:pStyle w:val="Body"/>
        <w:shd w:val="clear" w:color="auto" w:fill="FFFFFF"/>
        <w:jc w:val="both"/>
        <w:rPr>
          <w:sz w:val="20"/>
          <w:szCs w:val="20"/>
        </w:rPr>
      </w:pPr>
    </w:p>
    <w:p w14:paraId="2C50DE5E" w14:textId="77777777" w:rsidR="00A94BE5" w:rsidRPr="00F22E28" w:rsidRDefault="00A94BE5" w:rsidP="00A94BE5">
      <w:pPr>
        <w:pStyle w:val="Body"/>
        <w:shd w:val="clear" w:color="auto" w:fill="FFFFFF"/>
        <w:jc w:val="both"/>
        <w:rPr>
          <w:sz w:val="20"/>
          <w:szCs w:val="20"/>
        </w:rPr>
      </w:pPr>
      <w:r w:rsidRPr="00F22E28">
        <w:rPr>
          <w:sz w:val="20"/>
          <w:szCs w:val="20"/>
        </w:rPr>
        <w:t>IN-Q is a key stakeholder behind QM's delivery of its commitment to instigate Qatar’s future generation of arts, heritage and museum professionals by nurturing artistic talent, creating commercial opportunities for young artists, designers and entrepreneurs; engaging QM's audiences through merchandise, publications and its e-shop; and by providing authentic experiences through diverse operations, which include:</w:t>
      </w:r>
    </w:p>
    <w:p w14:paraId="356F7E29" w14:textId="77777777" w:rsidR="00A94BE5" w:rsidRPr="00F22E28" w:rsidRDefault="00A94BE5" w:rsidP="00A94BE5">
      <w:pPr>
        <w:pStyle w:val="Body"/>
        <w:shd w:val="clear" w:color="auto" w:fill="FFFFFF"/>
        <w:jc w:val="both"/>
        <w:rPr>
          <w:sz w:val="20"/>
          <w:szCs w:val="20"/>
        </w:rPr>
      </w:pPr>
      <w:bookmarkStart w:id="1" w:name="_Hlk118101604"/>
    </w:p>
    <w:bookmarkEnd w:id="1"/>
    <w:p w14:paraId="1147C5B6" w14:textId="77777777" w:rsidR="00A94BE5" w:rsidRPr="00A94BE5" w:rsidRDefault="00A94BE5" w:rsidP="00A94BE5">
      <w:pPr>
        <w:pStyle w:val="Body"/>
        <w:numPr>
          <w:ilvl w:val="0"/>
          <w:numId w:val="1"/>
        </w:numPr>
        <w:shd w:val="clear" w:color="auto" w:fill="FFFFFF"/>
        <w:jc w:val="both"/>
        <w:rPr>
          <w:rFonts w:cs="Calibri"/>
          <w:sz w:val="20"/>
          <w:szCs w:val="20"/>
        </w:rPr>
      </w:pPr>
      <w:r w:rsidRPr="00A94BE5">
        <w:rPr>
          <w:rFonts w:cs="Calibri"/>
          <w:sz w:val="20"/>
          <w:szCs w:val="20"/>
        </w:rPr>
        <w:t>F&amp;B</w:t>
      </w:r>
    </w:p>
    <w:p w14:paraId="0978904B"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IDAM by Alain Ducasse at the Museum of Islamic Art (MIA)</w:t>
      </w:r>
    </w:p>
    <w:p w14:paraId="7144310F"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MIA Café, MIA Park café, kiosks and food trucks</w:t>
      </w:r>
    </w:p>
    <w:p w14:paraId="601B05E8"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Jiwan Restaurant at the National Museum of Qatar (NMoQ)</w:t>
      </w:r>
    </w:p>
    <w:p w14:paraId="07BE800F"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Café 875 and other kiosks at the National Museum of Qatar (NMoQ)</w:t>
      </w:r>
    </w:p>
    <w:p w14:paraId="32436CB5"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Desert Rose Café at the National Museum of Qatar (NMoQ)</w:t>
      </w:r>
    </w:p>
    <w:p w14:paraId="5FAE2A80"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Café #999 at the Fire Station</w:t>
      </w:r>
    </w:p>
    <w:p w14:paraId="37A16D08" w14:textId="77777777" w:rsidR="00A94BE5" w:rsidRPr="00A94BE5" w:rsidRDefault="00A94BE5" w:rsidP="00A94BE5">
      <w:pPr>
        <w:pStyle w:val="Body"/>
        <w:numPr>
          <w:ilvl w:val="0"/>
          <w:numId w:val="2"/>
        </w:numPr>
        <w:shd w:val="clear" w:color="auto" w:fill="FFFFFF"/>
        <w:jc w:val="both"/>
        <w:rPr>
          <w:rFonts w:cs="Calibri"/>
          <w:color w:val="auto"/>
          <w:sz w:val="20"/>
          <w:szCs w:val="20"/>
        </w:rPr>
      </w:pPr>
      <w:proofErr w:type="spellStart"/>
      <w:r w:rsidRPr="00A94BE5">
        <w:rPr>
          <w:rFonts w:cs="Calibri"/>
          <w:color w:val="auto"/>
          <w:sz w:val="20"/>
          <w:szCs w:val="20"/>
        </w:rPr>
        <w:t>Naua</w:t>
      </w:r>
      <w:proofErr w:type="spellEnd"/>
      <w:r w:rsidRPr="00A94BE5">
        <w:rPr>
          <w:rFonts w:cs="Calibri"/>
          <w:color w:val="auto"/>
          <w:sz w:val="20"/>
          <w:szCs w:val="20"/>
        </w:rPr>
        <w:t xml:space="preserve"> and 3-2-1 Café at 3-2-1 Qatar Olympic and Sports Museum (QOSM)</w:t>
      </w:r>
    </w:p>
    <w:p w14:paraId="46E0A166" w14:textId="77777777" w:rsidR="00A94BE5" w:rsidRPr="00A94BE5" w:rsidRDefault="00A94BE5" w:rsidP="00A94BE5">
      <w:pPr>
        <w:pStyle w:val="Body"/>
        <w:numPr>
          <w:ilvl w:val="0"/>
          <w:numId w:val="2"/>
        </w:numPr>
        <w:shd w:val="clear" w:color="auto" w:fill="FFFFFF"/>
        <w:jc w:val="both"/>
        <w:rPr>
          <w:rFonts w:cs="Calibri"/>
          <w:color w:val="auto"/>
          <w:sz w:val="20"/>
          <w:szCs w:val="20"/>
        </w:rPr>
      </w:pPr>
      <w:proofErr w:type="spellStart"/>
      <w:r w:rsidRPr="00A94BE5">
        <w:rPr>
          <w:rFonts w:cs="Calibri"/>
          <w:color w:val="auto"/>
          <w:sz w:val="20"/>
          <w:szCs w:val="20"/>
        </w:rPr>
        <w:t>Mathaf</w:t>
      </w:r>
      <w:proofErr w:type="spellEnd"/>
      <w:r w:rsidRPr="00A94BE5">
        <w:rPr>
          <w:rFonts w:cs="Calibri"/>
          <w:color w:val="auto"/>
          <w:sz w:val="20"/>
          <w:szCs w:val="20"/>
        </w:rPr>
        <w:t xml:space="preserve"> Café at </w:t>
      </w:r>
      <w:proofErr w:type="spellStart"/>
      <w:r w:rsidRPr="00A94BE5">
        <w:rPr>
          <w:rFonts w:cs="Calibri"/>
          <w:color w:val="auto"/>
          <w:sz w:val="20"/>
          <w:szCs w:val="20"/>
        </w:rPr>
        <w:t>Mathaf</w:t>
      </w:r>
      <w:proofErr w:type="spellEnd"/>
      <w:r w:rsidRPr="00A94BE5">
        <w:rPr>
          <w:rFonts w:cs="Calibri"/>
          <w:color w:val="auto"/>
          <w:sz w:val="20"/>
          <w:szCs w:val="20"/>
        </w:rPr>
        <w:t>: Arab Museum of Modern Art</w:t>
      </w:r>
    </w:p>
    <w:p w14:paraId="329CA990"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Profiles Café at M7</w:t>
      </w:r>
    </w:p>
    <w:p w14:paraId="3F21B52E" w14:textId="77777777" w:rsidR="00A94BE5" w:rsidRPr="00A94BE5" w:rsidRDefault="00A94BE5" w:rsidP="00A94BE5">
      <w:pPr>
        <w:pStyle w:val="Body"/>
        <w:shd w:val="clear" w:color="auto" w:fill="FFFFFF"/>
        <w:ind w:left="1440"/>
        <w:jc w:val="both"/>
        <w:rPr>
          <w:rFonts w:cs="Calibri"/>
          <w:color w:val="auto"/>
          <w:sz w:val="20"/>
          <w:szCs w:val="20"/>
        </w:rPr>
      </w:pPr>
    </w:p>
    <w:p w14:paraId="0B308493" w14:textId="77777777" w:rsidR="00A94BE5" w:rsidRPr="00A94BE5" w:rsidRDefault="00A94BE5" w:rsidP="00A94BE5">
      <w:pPr>
        <w:pStyle w:val="Body"/>
        <w:numPr>
          <w:ilvl w:val="0"/>
          <w:numId w:val="1"/>
        </w:numPr>
        <w:shd w:val="clear" w:color="auto" w:fill="FFFFFF"/>
        <w:jc w:val="both"/>
        <w:rPr>
          <w:rFonts w:cs="Calibri"/>
          <w:color w:val="auto"/>
          <w:sz w:val="20"/>
          <w:szCs w:val="20"/>
        </w:rPr>
      </w:pPr>
      <w:r w:rsidRPr="00A94BE5">
        <w:rPr>
          <w:rFonts w:cs="Calibri"/>
          <w:color w:val="auto"/>
          <w:sz w:val="20"/>
          <w:szCs w:val="20"/>
        </w:rPr>
        <w:lastRenderedPageBreak/>
        <w:t>RETAIL</w:t>
      </w:r>
    </w:p>
    <w:p w14:paraId="5F5AAD3A"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MIA Gift Shop</w:t>
      </w:r>
    </w:p>
    <w:p w14:paraId="34B48242"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NMOQ Gift shop</w:t>
      </w:r>
    </w:p>
    <w:p w14:paraId="0BF5DEF1"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3-2-1 QOSM Gift Shop</w:t>
      </w:r>
    </w:p>
    <w:p w14:paraId="72768988" w14:textId="77777777" w:rsidR="00A94BE5" w:rsidRPr="00A94BE5" w:rsidRDefault="00A94BE5" w:rsidP="00A94BE5">
      <w:pPr>
        <w:pStyle w:val="Body"/>
        <w:numPr>
          <w:ilvl w:val="0"/>
          <w:numId w:val="3"/>
        </w:numPr>
        <w:shd w:val="clear" w:color="auto" w:fill="FFFFFF"/>
        <w:jc w:val="both"/>
        <w:rPr>
          <w:rFonts w:cs="Calibri"/>
          <w:color w:val="auto"/>
          <w:sz w:val="20"/>
          <w:szCs w:val="20"/>
        </w:rPr>
      </w:pPr>
      <w:proofErr w:type="spellStart"/>
      <w:r w:rsidRPr="00A94BE5">
        <w:rPr>
          <w:rFonts w:cs="Calibri"/>
          <w:color w:val="auto"/>
          <w:sz w:val="20"/>
          <w:szCs w:val="20"/>
        </w:rPr>
        <w:t>Mathaf</w:t>
      </w:r>
      <w:proofErr w:type="spellEnd"/>
      <w:r w:rsidRPr="00A94BE5">
        <w:rPr>
          <w:rFonts w:cs="Calibri"/>
          <w:color w:val="auto"/>
          <w:sz w:val="20"/>
          <w:szCs w:val="20"/>
        </w:rPr>
        <w:t xml:space="preserve"> Gift Shop</w:t>
      </w:r>
    </w:p>
    <w:p w14:paraId="48871945"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Cass Art Qatar</w:t>
      </w:r>
    </w:p>
    <w:p w14:paraId="01E15771"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 xml:space="preserve">Exhibitions pop up stores at M7, Fire Station, </w:t>
      </w:r>
      <w:proofErr w:type="spellStart"/>
      <w:r w:rsidRPr="00A94BE5">
        <w:rPr>
          <w:rFonts w:cs="Calibri"/>
          <w:color w:val="auto"/>
          <w:sz w:val="20"/>
          <w:szCs w:val="20"/>
        </w:rPr>
        <w:t>Katara</w:t>
      </w:r>
      <w:proofErr w:type="spellEnd"/>
      <w:r w:rsidRPr="00A94BE5">
        <w:rPr>
          <w:rFonts w:cs="Calibri"/>
          <w:color w:val="auto"/>
          <w:sz w:val="20"/>
          <w:szCs w:val="20"/>
        </w:rPr>
        <w:t xml:space="preserve">, Al </w:t>
      </w:r>
      <w:proofErr w:type="spellStart"/>
      <w:r w:rsidRPr="00A94BE5">
        <w:rPr>
          <w:rFonts w:cs="Calibri"/>
          <w:color w:val="auto"/>
          <w:sz w:val="20"/>
          <w:szCs w:val="20"/>
        </w:rPr>
        <w:t>Riwaq</w:t>
      </w:r>
      <w:proofErr w:type="spellEnd"/>
    </w:p>
    <w:p w14:paraId="3CE448B1"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QM and 3-2-1 QOSM Kiosks at Doha Festival City (DFC) and MIA park</w:t>
      </w:r>
    </w:p>
    <w:p w14:paraId="1CC58273"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IN-Q Online</w:t>
      </w:r>
    </w:p>
    <w:p w14:paraId="602A3F94"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Cass Art Qatar Online (Coming Soon)</w:t>
      </w:r>
    </w:p>
    <w:p w14:paraId="4FD60DBF" w14:textId="77777777" w:rsidR="00A94BE5" w:rsidRPr="004330FA" w:rsidRDefault="00A94BE5" w:rsidP="00A94BE5">
      <w:pPr>
        <w:pStyle w:val="Body"/>
        <w:shd w:val="clear" w:color="auto" w:fill="FFFFFF"/>
        <w:ind w:left="720"/>
        <w:jc w:val="both"/>
        <w:rPr>
          <w:rFonts w:asciiTheme="minorHAnsi" w:hAnsiTheme="minorHAnsi" w:cstheme="minorHAnsi"/>
          <w:sz w:val="20"/>
          <w:szCs w:val="20"/>
        </w:rPr>
      </w:pPr>
    </w:p>
    <w:p w14:paraId="3B8FE730" w14:textId="77777777" w:rsidR="00975D68" w:rsidRDefault="00975D68" w:rsidP="00975D68">
      <w:pPr>
        <w:pStyle w:val="Body"/>
        <w:shd w:val="clear" w:color="auto" w:fill="FFFFFF"/>
        <w:jc w:val="both"/>
        <w:rPr>
          <w:b/>
          <w:bCs/>
          <w:sz w:val="20"/>
          <w:szCs w:val="20"/>
        </w:rPr>
      </w:pPr>
    </w:p>
    <w:p w14:paraId="68F07044" w14:textId="24FDE6E7" w:rsidR="0042531B" w:rsidRDefault="00F42BF5" w:rsidP="00975D68">
      <w:pPr>
        <w:pStyle w:val="Body"/>
        <w:shd w:val="clear" w:color="auto" w:fill="FFFFFF"/>
        <w:jc w:val="both"/>
        <w:rPr>
          <w:b/>
          <w:bCs/>
          <w:sz w:val="20"/>
          <w:szCs w:val="20"/>
        </w:rPr>
      </w:pPr>
      <w:r>
        <w:rPr>
          <w:b/>
          <w:bCs/>
          <w:sz w:val="20"/>
          <w:szCs w:val="20"/>
        </w:rPr>
        <w:t>About Qatar Museums</w:t>
      </w:r>
    </w:p>
    <w:p w14:paraId="6B0FC927" w14:textId="77777777" w:rsidR="0042531B" w:rsidRDefault="00F42BF5" w:rsidP="00975D68">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Pr="00975D68" w:rsidRDefault="0042531B" w:rsidP="00975D68">
      <w:pPr>
        <w:pStyle w:val="Body"/>
        <w:shd w:val="clear" w:color="auto" w:fill="FFFFFF"/>
        <w:jc w:val="both"/>
        <w:rPr>
          <w:sz w:val="16"/>
          <w:szCs w:val="16"/>
        </w:rPr>
      </w:pPr>
    </w:p>
    <w:p w14:paraId="7FE78439" w14:textId="77777777" w:rsidR="005601FC" w:rsidRDefault="00F42BF5" w:rsidP="00975D68">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w:t>
      </w:r>
    </w:p>
    <w:p w14:paraId="768C06EA" w14:textId="77777777" w:rsidR="005601FC" w:rsidRDefault="005601FC" w:rsidP="00975D68">
      <w:pPr>
        <w:pStyle w:val="Body"/>
        <w:shd w:val="clear" w:color="auto" w:fill="FFFFFF"/>
        <w:jc w:val="both"/>
        <w:rPr>
          <w:sz w:val="20"/>
          <w:szCs w:val="20"/>
        </w:rPr>
      </w:pPr>
    </w:p>
    <w:p w14:paraId="6B143227" w14:textId="77777777" w:rsidR="005601FC" w:rsidRDefault="005601FC" w:rsidP="00975D68">
      <w:pPr>
        <w:pStyle w:val="Body"/>
        <w:shd w:val="clear" w:color="auto" w:fill="FFFFFF"/>
        <w:jc w:val="both"/>
        <w:rPr>
          <w:sz w:val="20"/>
          <w:szCs w:val="20"/>
        </w:rPr>
      </w:pPr>
    </w:p>
    <w:p w14:paraId="663E4BC3" w14:textId="522EDE55" w:rsidR="0042531B" w:rsidRDefault="00F42BF5" w:rsidP="00975D68">
      <w:pPr>
        <w:pStyle w:val="Body"/>
        <w:shd w:val="clear" w:color="auto" w:fill="FFFFFF"/>
        <w:jc w:val="both"/>
        <w:rPr>
          <w:sz w:val="20"/>
          <w:szCs w:val="20"/>
        </w:rPr>
      </w:pPr>
      <w:r>
        <w:rPr>
          <w:sz w:val="20"/>
          <w:szCs w:val="20"/>
        </w:rPr>
        <w:t xml:space="preserve">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Pr="00975D68" w:rsidRDefault="0042531B" w:rsidP="00975D68">
      <w:pPr>
        <w:pStyle w:val="Body"/>
        <w:shd w:val="clear" w:color="auto" w:fill="FFFFFF"/>
        <w:jc w:val="both"/>
        <w:rPr>
          <w:sz w:val="16"/>
          <w:szCs w:val="16"/>
        </w:rPr>
      </w:pPr>
    </w:p>
    <w:p w14:paraId="75E3FE05" w14:textId="77777777" w:rsidR="0042531B" w:rsidRDefault="00F42BF5" w:rsidP="00975D68">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69502B9" w14:textId="77777777" w:rsidR="0042531B" w:rsidRDefault="0042531B" w:rsidP="00975D68">
      <w:pPr>
        <w:pStyle w:val="Body"/>
        <w:shd w:val="clear" w:color="auto" w:fill="FFFFFF"/>
        <w:jc w:val="both"/>
        <w:rPr>
          <w:sz w:val="20"/>
          <w:szCs w:val="20"/>
        </w:rPr>
      </w:pPr>
    </w:p>
    <w:p w14:paraId="5D964541" w14:textId="77777777" w:rsidR="0042531B" w:rsidRDefault="00F42BF5" w:rsidP="00975D68">
      <w:pPr>
        <w:pStyle w:val="Body"/>
        <w:shd w:val="clear" w:color="auto" w:fill="FFFFFF"/>
        <w:jc w:val="both"/>
      </w:pPr>
      <w:r>
        <w:rPr>
          <w:sz w:val="20"/>
          <w:szCs w:val="20"/>
        </w:rPr>
        <w:t>Animating everything that Qatar Museums does is an authentic connection to Qatar and its heritage, a steadfast commitment to inclusivity and accessibility, and a belief in creating value through invention.</w:t>
      </w:r>
    </w:p>
    <w:sectPr w:rsidR="0042531B">
      <w:headerReference w:type="default" r:id="rId8"/>
      <w:footerReference w:type="default" r:id="rId9"/>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9B8" w16cex:dateUtc="2022-12-06T06:28:00Z"/>
  <w16cex:commentExtensible w16cex:durableId="27398BE9" w16cex:dateUtc="2022-12-06T06:37:00Z"/>
  <w16cex:commentExtensible w16cex:durableId="27398947" w16cex:dateUtc="2022-12-06T06:26:00Z"/>
  <w16cex:commentExtensible w16cex:durableId="27398979" w16cex:dateUtc="2022-12-06T06:27:00Z"/>
  <w16cex:commentExtensible w16cex:durableId="273989A7" w16cex:dateUtc="2022-12-06T06:28:00Z"/>
  <w16cex:commentExtensible w16cex:durableId="27398CC5" w16cex:dateUtc="2022-12-06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054E" w14:textId="77777777" w:rsidR="00E07E09" w:rsidRDefault="00E07E09">
      <w:r>
        <w:separator/>
      </w:r>
    </w:p>
  </w:endnote>
  <w:endnote w:type="continuationSeparator" w:id="0">
    <w:p w14:paraId="514AA855" w14:textId="77777777" w:rsidR="00E07E09" w:rsidRDefault="00E0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1925" w14:textId="77777777" w:rsidR="00E07E09" w:rsidRDefault="00E07E09">
      <w:r>
        <w:separator/>
      </w:r>
    </w:p>
  </w:footnote>
  <w:footnote w:type="continuationSeparator" w:id="0">
    <w:p w14:paraId="7E71B2ED" w14:textId="77777777" w:rsidR="00E07E09" w:rsidRDefault="00E0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7B4D"/>
    <w:rsid w:val="00040B2B"/>
    <w:rsid w:val="000638E8"/>
    <w:rsid w:val="00071672"/>
    <w:rsid w:val="000A15FD"/>
    <w:rsid w:val="000A7FF8"/>
    <w:rsid w:val="000C7665"/>
    <w:rsid w:val="000E0D8B"/>
    <w:rsid w:val="000F26C1"/>
    <w:rsid w:val="001078D0"/>
    <w:rsid w:val="00116396"/>
    <w:rsid w:val="001168EE"/>
    <w:rsid w:val="001412AF"/>
    <w:rsid w:val="001518EE"/>
    <w:rsid w:val="00153A2E"/>
    <w:rsid w:val="00175559"/>
    <w:rsid w:val="001E091E"/>
    <w:rsid w:val="00207693"/>
    <w:rsid w:val="00227997"/>
    <w:rsid w:val="0023594D"/>
    <w:rsid w:val="002766D7"/>
    <w:rsid w:val="00285F76"/>
    <w:rsid w:val="002945A4"/>
    <w:rsid w:val="002E715A"/>
    <w:rsid w:val="002F6F2B"/>
    <w:rsid w:val="003209C6"/>
    <w:rsid w:val="003549B5"/>
    <w:rsid w:val="00366A09"/>
    <w:rsid w:val="00381951"/>
    <w:rsid w:val="003A2B14"/>
    <w:rsid w:val="003B2983"/>
    <w:rsid w:val="003D661A"/>
    <w:rsid w:val="003D6954"/>
    <w:rsid w:val="00401038"/>
    <w:rsid w:val="004073CF"/>
    <w:rsid w:val="0042531B"/>
    <w:rsid w:val="00436590"/>
    <w:rsid w:val="004366DF"/>
    <w:rsid w:val="00462E73"/>
    <w:rsid w:val="004B5EA5"/>
    <w:rsid w:val="004D512A"/>
    <w:rsid w:val="00506E89"/>
    <w:rsid w:val="00552EBC"/>
    <w:rsid w:val="005601FC"/>
    <w:rsid w:val="00565C1C"/>
    <w:rsid w:val="0057484A"/>
    <w:rsid w:val="00576171"/>
    <w:rsid w:val="00587749"/>
    <w:rsid w:val="005925EB"/>
    <w:rsid w:val="005B4123"/>
    <w:rsid w:val="005E0E8D"/>
    <w:rsid w:val="00627DB5"/>
    <w:rsid w:val="006425FB"/>
    <w:rsid w:val="00644E6F"/>
    <w:rsid w:val="00652161"/>
    <w:rsid w:val="00654952"/>
    <w:rsid w:val="00676F81"/>
    <w:rsid w:val="00676F9F"/>
    <w:rsid w:val="00677EEF"/>
    <w:rsid w:val="006921B1"/>
    <w:rsid w:val="006C5240"/>
    <w:rsid w:val="006C7EBA"/>
    <w:rsid w:val="007015B3"/>
    <w:rsid w:val="00720D71"/>
    <w:rsid w:val="00725562"/>
    <w:rsid w:val="00741E64"/>
    <w:rsid w:val="007611FC"/>
    <w:rsid w:val="00777636"/>
    <w:rsid w:val="0078593F"/>
    <w:rsid w:val="007877A8"/>
    <w:rsid w:val="007A5AF8"/>
    <w:rsid w:val="007B0553"/>
    <w:rsid w:val="007B0F57"/>
    <w:rsid w:val="008009E0"/>
    <w:rsid w:val="00822444"/>
    <w:rsid w:val="00823438"/>
    <w:rsid w:val="0083241A"/>
    <w:rsid w:val="008357DB"/>
    <w:rsid w:val="00856D61"/>
    <w:rsid w:val="00862530"/>
    <w:rsid w:val="00872A88"/>
    <w:rsid w:val="00890DFD"/>
    <w:rsid w:val="0089457E"/>
    <w:rsid w:val="008971C0"/>
    <w:rsid w:val="008A62FA"/>
    <w:rsid w:val="008D22A4"/>
    <w:rsid w:val="008E2B78"/>
    <w:rsid w:val="00903DA2"/>
    <w:rsid w:val="00915938"/>
    <w:rsid w:val="00920FDC"/>
    <w:rsid w:val="00952079"/>
    <w:rsid w:val="00953ADD"/>
    <w:rsid w:val="00953E09"/>
    <w:rsid w:val="009563E8"/>
    <w:rsid w:val="00973E31"/>
    <w:rsid w:val="00975D68"/>
    <w:rsid w:val="0098534D"/>
    <w:rsid w:val="009938F9"/>
    <w:rsid w:val="009A6633"/>
    <w:rsid w:val="009B0DD1"/>
    <w:rsid w:val="009F62EF"/>
    <w:rsid w:val="00A355B7"/>
    <w:rsid w:val="00A94BE5"/>
    <w:rsid w:val="00A97282"/>
    <w:rsid w:val="00AB74DF"/>
    <w:rsid w:val="00AC66F5"/>
    <w:rsid w:val="00AC7179"/>
    <w:rsid w:val="00AD402B"/>
    <w:rsid w:val="00AF7518"/>
    <w:rsid w:val="00B01955"/>
    <w:rsid w:val="00B112AE"/>
    <w:rsid w:val="00B255C7"/>
    <w:rsid w:val="00B26B9B"/>
    <w:rsid w:val="00B412A3"/>
    <w:rsid w:val="00B60A66"/>
    <w:rsid w:val="00B77C36"/>
    <w:rsid w:val="00BE1256"/>
    <w:rsid w:val="00C1327A"/>
    <w:rsid w:val="00C14B99"/>
    <w:rsid w:val="00C15C81"/>
    <w:rsid w:val="00C2065A"/>
    <w:rsid w:val="00C2512A"/>
    <w:rsid w:val="00C365B9"/>
    <w:rsid w:val="00C36A57"/>
    <w:rsid w:val="00C53AD5"/>
    <w:rsid w:val="00C71123"/>
    <w:rsid w:val="00C80547"/>
    <w:rsid w:val="00C84D11"/>
    <w:rsid w:val="00C91365"/>
    <w:rsid w:val="00C96F08"/>
    <w:rsid w:val="00CD15FE"/>
    <w:rsid w:val="00D372A5"/>
    <w:rsid w:val="00D4336F"/>
    <w:rsid w:val="00D63FAF"/>
    <w:rsid w:val="00D94E73"/>
    <w:rsid w:val="00DA7A7F"/>
    <w:rsid w:val="00DB6D6A"/>
    <w:rsid w:val="00E018C5"/>
    <w:rsid w:val="00E07E09"/>
    <w:rsid w:val="00E132D6"/>
    <w:rsid w:val="00E16951"/>
    <w:rsid w:val="00E17132"/>
    <w:rsid w:val="00E25DDB"/>
    <w:rsid w:val="00E30604"/>
    <w:rsid w:val="00E31C23"/>
    <w:rsid w:val="00E44D9C"/>
    <w:rsid w:val="00E47D47"/>
    <w:rsid w:val="00E52711"/>
    <w:rsid w:val="00E552C4"/>
    <w:rsid w:val="00E6552B"/>
    <w:rsid w:val="00EB4D28"/>
    <w:rsid w:val="00EB7201"/>
    <w:rsid w:val="00ED23F1"/>
    <w:rsid w:val="00ED7465"/>
    <w:rsid w:val="00EE1F44"/>
    <w:rsid w:val="00EE2FF6"/>
    <w:rsid w:val="00EE45D5"/>
    <w:rsid w:val="00EF24C7"/>
    <w:rsid w:val="00F12439"/>
    <w:rsid w:val="00F2382D"/>
    <w:rsid w:val="00F25AE6"/>
    <w:rsid w:val="00F34D01"/>
    <w:rsid w:val="00F42BF5"/>
    <w:rsid w:val="00F47D9D"/>
    <w:rsid w:val="00F74158"/>
    <w:rsid w:val="00F80C3D"/>
    <w:rsid w:val="00F80CAC"/>
    <w:rsid w:val="00F979AA"/>
    <w:rsid w:val="00FD2F0D"/>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rnabe@qm.org.qa"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4</cp:revision>
  <dcterms:created xsi:type="dcterms:W3CDTF">2022-12-12T05:07:00Z</dcterms:created>
  <dcterms:modified xsi:type="dcterms:W3CDTF">2022-12-13T13:51:00Z</dcterms:modified>
</cp:coreProperties>
</file>